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0D" w:rsidRDefault="0056535D">
      <w:r>
        <w:t xml:space="preserve">The Englewood Board of Commissioners will meet in a </w:t>
      </w:r>
      <w:r>
        <w:rPr>
          <w:b/>
        </w:rPr>
        <w:t>regular scheduled meeting</w:t>
      </w:r>
      <w:r>
        <w:t xml:space="preserve"> on March 12, 2018 at 6:00 PM. The meeting will be held in the community center room inside the municipal building.</w:t>
      </w:r>
    </w:p>
    <w:p w:rsidR="007F42E0" w:rsidRDefault="007F42E0">
      <w:r>
        <w:t>**There will be a public hearing for Ordinance No. 03-05-18-106 at 5:45 PM**</w:t>
      </w:r>
      <w:bookmarkStart w:id="0" w:name="_GoBack"/>
      <w:bookmarkEnd w:id="0"/>
    </w:p>
    <w:p w:rsidR="0056535D" w:rsidRDefault="0056535D"/>
    <w:p w:rsidR="0056535D" w:rsidRDefault="0056535D">
      <w:r>
        <w:t>Call to Order</w:t>
      </w:r>
    </w:p>
    <w:p w:rsidR="0056535D" w:rsidRDefault="0056535D">
      <w:r>
        <w:t>Roll Call</w:t>
      </w:r>
    </w:p>
    <w:p w:rsidR="0056535D" w:rsidRDefault="0056535D">
      <w:r>
        <w:t>Invocation</w:t>
      </w:r>
    </w:p>
    <w:p w:rsidR="0056535D" w:rsidRDefault="0056535D">
      <w:r>
        <w:t>Pledge of Allegiance</w:t>
      </w:r>
    </w:p>
    <w:p w:rsidR="0056535D" w:rsidRDefault="0056535D">
      <w:r>
        <w:t>Communication from the Mayor</w:t>
      </w:r>
    </w:p>
    <w:p w:rsidR="0056535D" w:rsidRDefault="0056535D">
      <w:r>
        <w:t>Commissioner Reports</w:t>
      </w:r>
    </w:p>
    <w:p w:rsidR="0056535D" w:rsidRDefault="0056535D">
      <w:r>
        <w:t>Approval of February 2018 Minutes and February 2018 Special Called Meeting Minutes</w:t>
      </w:r>
    </w:p>
    <w:p w:rsidR="0056535D" w:rsidRDefault="0056535D" w:rsidP="0056535D">
      <w:pPr>
        <w:jc w:val="center"/>
        <w:rPr>
          <w:b/>
        </w:rPr>
      </w:pPr>
      <w:r>
        <w:rPr>
          <w:b/>
        </w:rPr>
        <w:t>Agenda</w:t>
      </w:r>
    </w:p>
    <w:p w:rsidR="004D49DF" w:rsidRDefault="004D49DF" w:rsidP="004D49DF">
      <w:r>
        <w:t>Old Business</w:t>
      </w:r>
    </w:p>
    <w:p w:rsidR="004D49DF" w:rsidRDefault="004D49DF" w:rsidP="004D49DF">
      <w:pPr>
        <w:pStyle w:val="ListParagraph"/>
        <w:numPr>
          <w:ilvl w:val="0"/>
          <w:numId w:val="1"/>
        </w:numPr>
      </w:pPr>
      <w:r>
        <w:t xml:space="preserve">Second Reading of Ordinance No. </w:t>
      </w:r>
      <w:r w:rsidRPr="0056535D">
        <w:t>03-05-18-106</w:t>
      </w:r>
      <w:r>
        <w:t>: An Ordinance of the Town of Englewood, TN, Amending the Annual Budget for the Town of Englewood, Tennessee, for Fiscal Year 2017-2018</w:t>
      </w:r>
    </w:p>
    <w:p w:rsidR="004D49DF" w:rsidRDefault="004D49DF" w:rsidP="004D49DF">
      <w:r>
        <w:t>New Business</w:t>
      </w:r>
    </w:p>
    <w:p w:rsidR="007F42E0" w:rsidRDefault="007F42E0" w:rsidP="004D49DF">
      <w:pPr>
        <w:pStyle w:val="ListParagraph"/>
        <w:numPr>
          <w:ilvl w:val="0"/>
          <w:numId w:val="2"/>
        </w:numPr>
      </w:pPr>
      <w:r>
        <w:t>Audit Presentation – Richard Hill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Financial Report</w:t>
      </w:r>
    </w:p>
    <w:p w:rsidR="00230E49" w:rsidRDefault="00230E49" w:rsidP="004D49DF">
      <w:pPr>
        <w:pStyle w:val="ListParagraph"/>
        <w:numPr>
          <w:ilvl w:val="0"/>
          <w:numId w:val="2"/>
        </w:numPr>
      </w:pPr>
      <w:r>
        <w:t>Town Manager Report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Police Report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Fire Report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Library Report</w:t>
      </w:r>
    </w:p>
    <w:p w:rsidR="007F42E0" w:rsidRDefault="007F42E0" w:rsidP="004D49DF">
      <w:pPr>
        <w:pStyle w:val="ListParagraph"/>
        <w:numPr>
          <w:ilvl w:val="0"/>
          <w:numId w:val="2"/>
        </w:numPr>
      </w:pPr>
      <w:r>
        <w:t>Utility Director</w:t>
      </w:r>
    </w:p>
    <w:p w:rsidR="007F42E0" w:rsidRDefault="007F42E0" w:rsidP="004D49DF">
      <w:pPr>
        <w:pStyle w:val="ListParagraph"/>
        <w:numPr>
          <w:ilvl w:val="0"/>
          <w:numId w:val="2"/>
        </w:numPr>
      </w:pPr>
      <w:r>
        <w:t>Library Board Member Appointment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Changing the Minimum Water Usage</w:t>
      </w:r>
    </w:p>
    <w:p w:rsidR="003F3C71" w:rsidRDefault="003F3C71" w:rsidP="004D49DF">
      <w:pPr>
        <w:pStyle w:val="ListParagraph"/>
        <w:numPr>
          <w:ilvl w:val="0"/>
          <w:numId w:val="2"/>
        </w:numPr>
      </w:pPr>
      <w:r>
        <w:t>Changing the Locks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Any Other Business to Legally Come Before the Board</w:t>
      </w:r>
    </w:p>
    <w:p w:rsidR="0056535D" w:rsidRDefault="0056535D" w:rsidP="004D49DF">
      <w:pPr>
        <w:pStyle w:val="ListParagraph"/>
        <w:numPr>
          <w:ilvl w:val="0"/>
          <w:numId w:val="2"/>
        </w:numPr>
      </w:pPr>
      <w:r>
        <w:t>Adjourn</w:t>
      </w:r>
    </w:p>
    <w:p w:rsidR="009A6656" w:rsidRDefault="009A6656" w:rsidP="009A6656"/>
    <w:p w:rsidR="009A6656" w:rsidRDefault="009A6656" w:rsidP="009A6656"/>
    <w:p w:rsidR="009A6656" w:rsidRDefault="009A6656" w:rsidP="009A6656"/>
    <w:p w:rsidR="009A6656" w:rsidRDefault="009A6656" w:rsidP="009A6656"/>
    <w:p w:rsidR="009A6656" w:rsidRDefault="009A6656" w:rsidP="009A6656"/>
    <w:p w:rsidR="009A6656" w:rsidRPr="009A6656" w:rsidRDefault="009A6656" w:rsidP="0048126D">
      <w:pPr>
        <w:rPr>
          <w:sz w:val="16"/>
          <w:szCs w:val="16"/>
        </w:rPr>
      </w:pPr>
    </w:p>
    <w:p w:rsidR="009A6656" w:rsidRPr="009A6656" w:rsidRDefault="009A6656" w:rsidP="009A6656">
      <w:pPr>
        <w:jc w:val="center"/>
        <w:rPr>
          <w:sz w:val="16"/>
          <w:szCs w:val="16"/>
        </w:rPr>
      </w:pPr>
    </w:p>
    <w:p w:rsidR="009A6656" w:rsidRPr="009A6656" w:rsidRDefault="009A6656" w:rsidP="009A6656">
      <w:pPr>
        <w:jc w:val="center"/>
        <w:rPr>
          <w:sz w:val="16"/>
          <w:szCs w:val="16"/>
        </w:rPr>
      </w:pPr>
      <w:r w:rsidRPr="009A6656">
        <w:rPr>
          <w:sz w:val="16"/>
          <w:szCs w:val="16"/>
        </w:rPr>
        <w:t xml:space="preserve">This agenda was posted at City Hall, the Englewood Post Office, </w:t>
      </w:r>
      <w:proofErr w:type="gramStart"/>
      <w:r w:rsidRPr="009A6656">
        <w:rPr>
          <w:sz w:val="16"/>
          <w:szCs w:val="16"/>
        </w:rPr>
        <w:t xml:space="preserve">and  </w:t>
      </w:r>
      <w:proofErr w:type="gramEnd"/>
      <w:hyperlink r:id="rId5" w:history="1">
        <w:r w:rsidRPr="009A6656">
          <w:rPr>
            <w:rStyle w:val="Hyperlink"/>
            <w:sz w:val="16"/>
            <w:szCs w:val="16"/>
          </w:rPr>
          <w:t>www.townofenglewood.com</w:t>
        </w:r>
      </w:hyperlink>
      <w:r w:rsidRPr="009A6656">
        <w:rPr>
          <w:sz w:val="16"/>
          <w:szCs w:val="16"/>
        </w:rPr>
        <w:t xml:space="preserve"> on 3/5/18 by ALB.</w:t>
      </w:r>
    </w:p>
    <w:sectPr w:rsidR="009A6656" w:rsidRPr="009A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FF8"/>
    <w:multiLevelType w:val="hybridMultilevel"/>
    <w:tmpl w:val="E43C4F4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030AE"/>
    <w:multiLevelType w:val="hybridMultilevel"/>
    <w:tmpl w:val="E43C4F4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D"/>
    <w:rsid w:val="00230E49"/>
    <w:rsid w:val="003F3C71"/>
    <w:rsid w:val="0048126D"/>
    <w:rsid w:val="004D49DF"/>
    <w:rsid w:val="0056535D"/>
    <w:rsid w:val="007B520D"/>
    <w:rsid w:val="007F42E0"/>
    <w:rsid w:val="009A6656"/>
    <w:rsid w:val="00E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A37DB-B1DC-4D32-AB3E-CA6762E8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6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englewoo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8</cp:revision>
  <cp:lastPrinted>2018-03-05T21:25:00Z</cp:lastPrinted>
  <dcterms:created xsi:type="dcterms:W3CDTF">2018-03-05T19:04:00Z</dcterms:created>
  <dcterms:modified xsi:type="dcterms:W3CDTF">2018-03-06T13:05:00Z</dcterms:modified>
</cp:coreProperties>
</file>