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C7C" w:rsidRDefault="00B949F1">
      <w:r>
        <w:t>THE Mayor and Board of Commissioners of the Town of Englewood met for a Public Hearing Called Meeting on Monday June 16, 2014 at 5:30 PM in the community center meeting room.</w:t>
      </w:r>
    </w:p>
    <w:p w:rsidR="00B949F1" w:rsidRDefault="00B949F1">
      <w:pPr>
        <w:rPr>
          <w:b/>
          <w:u w:val="single"/>
        </w:rPr>
      </w:pPr>
      <w:r>
        <w:rPr>
          <w:b/>
          <w:u w:val="single"/>
        </w:rPr>
        <w:t>CALL TO ORDER</w:t>
      </w:r>
    </w:p>
    <w:p w:rsidR="00B949F1" w:rsidRDefault="00B949F1">
      <w:r>
        <w:t>Mayor Tony Hawn called the meeting to order.</w:t>
      </w:r>
    </w:p>
    <w:p w:rsidR="00B949F1" w:rsidRDefault="00B949F1">
      <w:pPr>
        <w:rPr>
          <w:b/>
          <w:u w:val="single"/>
        </w:rPr>
      </w:pPr>
      <w:r>
        <w:rPr>
          <w:b/>
          <w:u w:val="single"/>
        </w:rPr>
        <w:t>ROLL CALL</w:t>
      </w:r>
    </w:p>
    <w:p w:rsidR="00B949F1" w:rsidRDefault="00B949F1">
      <w:r>
        <w:t>Recorder Sondra Denton called the meeting to</w:t>
      </w:r>
      <w:r w:rsidR="0004194A">
        <w:t xml:space="preserve"> order with commissioners Allan Phillip and Jeanne Nichols </w:t>
      </w:r>
      <w:r>
        <w:t>present.</w:t>
      </w:r>
      <w:r w:rsidR="0004194A">
        <w:t xml:space="preserve"> Commissioner Jerry Shirk was not present during roll call, but arrived a few minutes later. </w:t>
      </w:r>
      <w:r>
        <w:t xml:space="preserve"> Commissioner Wes Atwell was not present at the meeting. Town Manager Jamie Moses </w:t>
      </w:r>
      <w:r w:rsidR="00B61466">
        <w:t xml:space="preserve">was </w:t>
      </w:r>
      <w:r>
        <w:t>also present at the meeting.</w:t>
      </w:r>
    </w:p>
    <w:p w:rsidR="009A5531" w:rsidRDefault="009A5531">
      <w:pPr>
        <w:rPr>
          <w:b/>
          <w:u w:val="single"/>
        </w:rPr>
      </w:pPr>
      <w:r>
        <w:rPr>
          <w:b/>
          <w:u w:val="single"/>
        </w:rPr>
        <w:t>INVOCATION</w:t>
      </w:r>
    </w:p>
    <w:p w:rsidR="009A5531" w:rsidRDefault="0004194A">
      <w:r>
        <w:t>Invocation was given by Denton</w:t>
      </w:r>
    </w:p>
    <w:p w:rsidR="009A5531" w:rsidRPr="009A5531" w:rsidRDefault="009A5531">
      <w:pPr>
        <w:rPr>
          <w:b/>
        </w:rPr>
      </w:pPr>
      <w:r>
        <w:rPr>
          <w:b/>
        </w:rPr>
        <w:t>AGENDA:</w:t>
      </w:r>
    </w:p>
    <w:p w:rsidR="00B949F1" w:rsidRDefault="00B949F1">
      <w:pPr>
        <w:rPr>
          <w:b/>
          <w:u w:val="single"/>
        </w:rPr>
      </w:pPr>
      <w:r>
        <w:rPr>
          <w:b/>
          <w:u w:val="single"/>
        </w:rPr>
        <w:t>0RDINANCE # 06-09-14-85</w:t>
      </w:r>
    </w:p>
    <w:p w:rsidR="00B949F1" w:rsidRDefault="00B949F1">
      <w:r>
        <w:rPr>
          <w:b/>
        </w:rPr>
        <w:t xml:space="preserve">Motion </w:t>
      </w:r>
      <w:r w:rsidR="0004194A">
        <w:t>was made by Phillips, seconded by Nichols to</w:t>
      </w:r>
      <w:r>
        <w:t xml:space="preserve"> pass on Final Reading Ordinance # 06-09-14-85. All Ayes</w:t>
      </w:r>
    </w:p>
    <w:p w:rsidR="00B949F1" w:rsidRPr="0082572E" w:rsidRDefault="00B949F1" w:rsidP="00B949F1">
      <w:pPr>
        <w:pStyle w:val="NoSpacing"/>
        <w:jc w:val="both"/>
        <w:rPr>
          <w:rFonts w:ascii="Times New Roman" w:hAnsi="Times New Roman" w:cs="Times New Roman"/>
          <w:sz w:val="24"/>
          <w:szCs w:val="24"/>
        </w:rPr>
      </w:pPr>
      <w:r w:rsidRPr="0082572E">
        <w:rPr>
          <w:rFonts w:ascii="Times New Roman" w:hAnsi="Times New Roman" w:cs="Times New Roman"/>
          <w:sz w:val="24"/>
          <w:szCs w:val="24"/>
        </w:rPr>
        <w:t>The Mayor and Board of Commissioners of the Town of Englewood deem it necessary to amend the 2013-2014 Fiscal Year Budget with the following budget amendments:</w:t>
      </w:r>
    </w:p>
    <w:p w:rsidR="00B949F1" w:rsidRDefault="00B949F1" w:rsidP="00B949F1">
      <w:pPr>
        <w:pStyle w:val="NoSpacing"/>
        <w:jc w:val="both"/>
        <w:rPr>
          <w:rFonts w:ascii="Times New Roman" w:hAnsi="Times New Roman" w:cs="Times New Roman"/>
        </w:rPr>
      </w:pPr>
    </w:p>
    <w:p w:rsidR="00B949F1" w:rsidRPr="00AB34A4" w:rsidRDefault="00B949F1" w:rsidP="00B949F1">
      <w:pPr>
        <w:pStyle w:val="NoSpacing"/>
        <w:jc w:val="both"/>
        <w:rPr>
          <w:rFonts w:ascii="Times New Roman" w:hAnsi="Times New Roman" w:cs="Times New Roman"/>
          <w:b/>
        </w:rPr>
      </w:pPr>
      <w:r w:rsidRPr="00AB34A4">
        <w:rPr>
          <w:rFonts w:ascii="Times New Roman" w:hAnsi="Times New Roman" w:cs="Times New Roman"/>
          <w:b/>
        </w:rPr>
        <w:t>NOW, THEREFORE BE IT ORDAINED BY THE TOWN OF ENGLEWOOD, TENNESSEE AS FOLLOWS</w:t>
      </w:r>
    </w:p>
    <w:p w:rsidR="00B949F1" w:rsidRPr="00AB34A4" w:rsidRDefault="00B949F1" w:rsidP="00B949F1">
      <w:pPr>
        <w:pStyle w:val="NoSpacing"/>
        <w:jc w:val="both"/>
        <w:rPr>
          <w:rFonts w:ascii="Times New Roman" w:hAnsi="Times New Roman" w:cs="Times New Roman"/>
        </w:rPr>
      </w:pPr>
    </w:p>
    <w:p w:rsidR="00B949F1" w:rsidRPr="009A5531" w:rsidRDefault="00B949F1" w:rsidP="00B949F1">
      <w:pPr>
        <w:pStyle w:val="NoSpacing"/>
        <w:jc w:val="both"/>
        <w:rPr>
          <w:rFonts w:ascii="Times New Roman" w:hAnsi="Times New Roman" w:cs="Times New Roman"/>
        </w:rPr>
      </w:pPr>
      <w:r w:rsidRPr="009A5531">
        <w:rPr>
          <w:rFonts w:ascii="Times New Roman" w:hAnsi="Times New Roman" w:cs="Times New Roman"/>
        </w:rPr>
        <w:t xml:space="preserve">Whereas, an amendment will be made to decrease the General Fund’s Fund Balance by twenty-eight thousand, one hundred and forty-seven dollars ($ 28,147.00 )and increase the General Fund Other General Government Capital Outlay line item by twenty-eight thousand, one hundred and forty-seven dollars  $28,147.00. </w:t>
      </w:r>
    </w:p>
    <w:p w:rsidR="00B949F1" w:rsidRPr="009A5531" w:rsidRDefault="00B949F1" w:rsidP="00B949F1">
      <w:pPr>
        <w:pStyle w:val="NoSpacing"/>
        <w:jc w:val="both"/>
        <w:rPr>
          <w:rFonts w:ascii="Times New Roman" w:hAnsi="Times New Roman" w:cs="Times New Roman"/>
        </w:rPr>
      </w:pPr>
    </w:p>
    <w:p w:rsidR="00B949F1" w:rsidRPr="009A5531" w:rsidRDefault="00B949F1" w:rsidP="00B949F1">
      <w:pPr>
        <w:pStyle w:val="NoSpacing"/>
        <w:jc w:val="both"/>
        <w:rPr>
          <w:rFonts w:ascii="Times New Roman" w:hAnsi="Times New Roman" w:cs="Times New Roman"/>
        </w:rPr>
      </w:pPr>
      <w:r w:rsidRPr="009A5531">
        <w:rPr>
          <w:rFonts w:ascii="Times New Roman" w:hAnsi="Times New Roman" w:cs="Times New Roman"/>
        </w:rPr>
        <w:t>Whereas, this amendment includes the purchase of the vehicle, tool boxes, strobe lights and a spray liner; and</w:t>
      </w:r>
    </w:p>
    <w:p w:rsidR="00B949F1" w:rsidRPr="009A5531" w:rsidRDefault="00B949F1" w:rsidP="00B949F1">
      <w:pPr>
        <w:pStyle w:val="NoSpacing"/>
        <w:jc w:val="both"/>
        <w:rPr>
          <w:rFonts w:ascii="Times New Roman" w:hAnsi="Times New Roman" w:cs="Times New Roman"/>
        </w:rPr>
      </w:pPr>
    </w:p>
    <w:p w:rsidR="00B949F1" w:rsidRPr="009A5531" w:rsidRDefault="00B949F1" w:rsidP="00B949F1">
      <w:pPr>
        <w:pStyle w:val="NoSpacing"/>
        <w:jc w:val="both"/>
        <w:rPr>
          <w:rFonts w:ascii="Times New Roman" w:hAnsi="Times New Roman" w:cs="Times New Roman"/>
        </w:rPr>
      </w:pPr>
      <w:r w:rsidRPr="009A5531">
        <w:rPr>
          <w:rFonts w:ascii="Times New Roman" w:hAnsi="Times New Roman" w:cs="Times New Roman"/>
        </w:rPr>
        <w:t>Whereas, an amendment will be made to decrease the General Fund’s Other General Government Salaries line item by four thousand and eight hundred dollars (4,800.00) for the purchase of the Document Scanning Software and Training which will increase Other General Government Computer Equipment in the amount of four thousand and eight hundred dollars (4,800.00).</w:t>
      </w:r>
    </w:p>
    <w:p w:rsidR="00B949F1" w:rsidRPr="009A5531" w:rsidRDefault="00B949F1" w:rsidP="00B949F1">
      <w:pPr>
        <w:pStyle w:val="NoSpacing"/>
        <w:jc w:val="both"/>
        <w:rPr>
          <w:rFonts w:ascii="Times New Roman" w:hAnsi="Times New Roman" w:cs="Times New Roman"/>
        </w:rPr>
      </w:pPr>
    </w:p>
    <w:p w:rsidR="00B949F1" w:rsidRPr="009A5531" w:rsidRDefault="00B949F1" w:rsidP="00B949F1">
      <w:pPr>
        <w:pStyle w:val="NoSpacing"/>
        <w:jc w:val="both"/>
        <w:rPr>
          <w:rFonts w:ascii="Times New Roman" w:hAnsi="Times New Roman" w:cs="Times New Roman"/>
        </w:rPr>
      </w:pPr>
      <w:r w:rsidRPr="009A5531">
        <w:rPr>
          <w:rFonts w:ascii="Times New Roman" w:hAnsi="Times New Roman" w:cs="Times New Roman"/>
        </w:rPr>
        <w:t xml:space="preserve">Whereas, an amendment will be made to the Water and Sewer budget to decrease Sewer Collection (lines) line item Repair and Maintenance Services in the amount of six thousand, two hundred and eighty dollars (6,280.00) and increase Transmission and Distribution Water Tank Repair line item in the amount of two thousand, nine hundred and fifty dollars (2,950.00); increase Transmission and Distribution Operating Supplies line item by one thousand dollars (1,000.00); increase the Sewer Department Salary line item by two thousand dollars (2,000.00) and increase the Sewer Department OASI in the amount of three hundred and thirty dollars (330.00). </w:t>
      </w:r>
    </w:p>
    <w:p w:rsidR="00B949F1" w:rsidRPr="009A5531" w:rsidRDefault="00B949F1" w:rsidP="00B949F1">
      <w:pPr>
        <w:pStyle w:val="NoSpacing"/>
        <w:jc w:val="both"/>
        <w:rPr>
          <w:rFonts w:ascii="Times New Roman" w:hAnsi="Times New Roman" w:cs="Times New Roman"/>
        </w:rPr>
      </w:pPr>
    </w:p>
    <w:p w:rsidR="00B949F1" w:rsidRPr="009A5531" w:rsidRDefault="00B949F1" w:rsidP="00B949F1">
      <w:pPr>
        <w:pStyle w:val="NoSpacing"/>
        <w:jc w:val="both"/>
        <w:rPr>
          <w:rFonts w:ascii="Times New Roman" w:hAnsi="Times New Roman" w:cs="Times New Roman"/>
        </w:rPr>
      </w:pPr>
      <w:r w:rsidRPr="009A5531">
        <w:rPr>
          <w:rFonts w:ascii="Times New Roman" w:hAnsi="Times New Roman" w:cs="Times New Roman"/>
        </w:rPr>
        <w:t xml:space="preserve">Whereas, the Board of Commissioners deemed it necessary to contract with Hiwassee Contractors to fix three (3) natural gas leaks which the Maintenance Department did not have the tools to fix. Therefore, an amendment will be made to the Natural Gas Fund. The amendment will increase the Natural Gas Transmission and Distribution Repair and Maintenance Expense line item by six thousand, four hundred and fifty dollars ($6,450.00) and will decrease Retained Earnings by six thousand, four hundred and fifty dollars ($6,450.00). </w:t>
      </w:r>
    </w:p>
    <w:p w:rsidR="00B949F1" w:rsidRPr="009A5531" w:rsidRDefault="00B949F1" w:rsidP="00B949F1">
      <w:pPr>
        <w:pStyle w:val="NoSpacing"/>
        <w:jc w:val="both"/>
        <w:rPr>
          <w:rFonts w:ascii="Times New Roman" w:hAnsi="Times New Roman" w:cs="Times New Roman"/>
        </w:rPr>
      </w:pPr>
    </w:p>
    <w:p w:rsidR="00B949F1" w:rsidRPr="009A5531" w:rsidRDefault="00B949F1" w:rsidP="00B949F1">
      <w:pPr>
        <w:pStyle w:val="NoSpacing"/>
        <w:jc w:val="both"/>
        <w:rPr>
          <w:rFonts w:ascii="Times New Roman" w:hAnsi="Times New Roman" w:cs="Times New Roman"/>
        </w:rPr>
      </w:pPr>
      <w:r w:rsidRPr="009A5531">
        <w:rPr>
          <w:rFonts w:ascii="Times New Roman" w:hAnsi="Times New Roman" w:cs="Times New Roman"/>
        </w:rPr>
        <w:t>Whereas, an amendment will be made to increase the Purchased Gas line item in the amount of ten thousand and fifty dollars (10,050.00) and decrease Retained Earnings in the amount of ten thousand and fifty dollars (10,050.00)</w:t>
      </w:r>
    </w:p>
    <w:p w:rsidR="00B949F1" w:rsidRPr="009A5531" w:rsidRDefault="00B949F1" w:rsidP="00B949F1">
      <w:pPr>
        <w:pStyle w:val="NoSpacing"/>
        <w:jc w:val="both"/>
        <w:rPr>
          <w:rFonts w:ascii="Times New Roman" w:hAnsi="Times New Roman" w:cs="Times New Roman"/>
        </w:rPr>
      </w:pPr>
    </w:p>
    <w:p w:rsidR="00B949F1" w:rsidRPr="009A5531" w:rsidRDefault="00B949F1" w:rsidP="00B949F1">
      <w:pPr>
        <w:pStyle w:val="NoSpacing"/>
        <w:jc w:val="both"/>
        <w:rPr>
          <w:rFonts w:ascii="Times New Roman" w:hAnsi="Times New Roman" w:cs="Times New Roman"/>
          <w:b/>
          <w:u w:val="single"/>
        </w:rPr>
      </w:pPr>
      <w:r w:rsidRPr="009A5531">
        <w:rPr>
          <w:rFonts w:ascii="Times New Roman" w:hAnsi="Times New Roman" w:cs="Times New Roman"/>
          <w:b/>
          <w:u w:val="single"/>
        </w:rPr>
        <w:t xml:space="preserve">ADJOURNMENT </w:t>
      </w:r>
    </w:p>
    <w:p w:rsidR="00B949F1" w:rsidRDefault="00B949F1" w:rsidP="00B949F1">
      <w:pPr>
        <w:pStyle w:val="NoSpacing"/>
        <w:jc w:val="both"/>
        <w:rPr>
          <w:rFonts w:ascii="Times New Roman" w:hAnsi="Times New Roman" w:cs="Times New Roman"/>
          <w:b/>
          <w:sz w:val="24"/>
          <w:szCs w:val="24"/>
          <w:u w:val="single"/>
        </w:rPr>
      </w:pPr>
    </w:p>
    <w:p w:rsidR="00B949F1" w:rsidRDefault="00B949F1" w:rsidP="00B949F1">
      <w:pPr>
        <w:pStyle w:val="NoSpacing"/>
        <w:jc w:val="both"/>
        <w:rPr>
          <w:rFonts w:ascii="Times New Roman" w:hAnsi="Times New Roman" w:cs="Times New Roman"/>
          <w:sz w:val="24"/>
          <w:szCs w:val="24"/>
        </w:rPr>
      </w:pPr>
      <w:r>
        <w:rPr>
          <w:rFonts w:ascii="Times New Roman" w:hAnsi="Times New Roman" w:cs="Times New Roman"/>
          <w:b/>
          <w:sz w:val="24"/>
          <w:szCs w:val="24"/>
        </w:rPr>
        <w:t>Motion</w:t>
      </w:r>
      <w:r w:rsidR="0004194A">
        <w:rPr>
          <w:rFonts w:ascii="Times New Roman" w:hAnsi="Times New Roman" w:cs="Times New Roman"/>
          <w:sz w:val="24"/>
          <w:szCs w:val="24"/>
        </w:rPr>
        <w:t xml:space="preserve"> was made by Phillips, </w:t>
      </w:r>
      <w:r>
        <w:rPr>
          <w:rFonts w:ascii="Times New Roman" w:hAnsi="Times New Roman" w:cs="Times New Roman"/>
          <w:sz w:val="24"/>
          <w:szCs w:val="24"/>
        </w:rPr>
        <w:t xml:space="preserve">seconded by </w:t>
      </w:r>
      <w:r w:rsidR="0004194A">
        <w:rPr>
          <w:rFonts w:ascii="Times New Roman" w:hAnsi="Times New Roman" w:cs="Times New Roman"/>
          <w:sz w:val="24"/>
          <w:szCs w:val="24"/>
        </w:rPr>
        <w:t>Nichols</w:t>
      </w:r>
      <w:r>
        <w:rPr>
          <w:rFonts w:ascii="Times New Roman" w:hAnsi="Times New Roman" w:cs="Times New Roman"/>
          <w:sz w:val="24"/>
          <w:szCs w:val="24"/>
        </w:rPr>
        <w:t xml:space="preserve"> to adjourn the meeting. All Ayes</w:t>
      </w:r>
    </w:p>
    <w:p w:rsidR="00B949F1" w:rsidRDefault="00B949F1" w:rsidP="00B949F1">
      <w:pPr>
        <w:pStyle w:val="NoSpacing"/>
        <w:jc w:val="both"/>
        <w:rPr>
          <w:rFonts w:ascii="Times New Roman" w:hAnsi="Times New Roman" w:cs="Times New Roman"/>
          <w:sz w:val="24"/>
          <w:szCs w:val="24"/>
        </w:rPr>
      </w:pPr>
    </w:p>
    <w:p w:rsidR="00B949F1" w:rsidRPr="00D34649" w:rsidRDefault="00D34649" w:rsidP="00B949F1">
      <w:pPr>
        <w:pStyle w:val="NoSpacing"/>
        <w:jc w:val="both"/>
        <w:rPr>
          <w:rFonts w:ascii="Vivaldi" w:hAnsi="Vivaldi" w:cs="Times New Roman"/>
          <w:sz w:val="24"/>
          <w:szCs w:val="24"/>
          <w:u w:val="single"/>
        </w:rPr>
      </w:pPr>
      <w:r w:rsidRPr="00D34649">
        <w:rPr>
          <w:rFonts w:ascii="Vivaldi" w:hAnsi="Vivaldi" w:cs="Times New Roman"/>
          <w:sz w:val="24"/>
          <w:szCs w:val="24"/>
          <w:u w:val="single"/>
        </w:rPr>
        <w:t xml:space="preserve">Tony Hawn </w:t>
      </w:r>
      <w:r w:rsidR="00B949F1" w:rsidRPr="00D34649">
        <w:rPr>
          <w:rFonts w:ascii="Vivaldi" w:hAnsi="Vivaldi" w:cs="Times New Roman"/>
          <w:sz w:val="24"/>
          <w:szCs w:val="24"/>
        </w:rPr>
        <w:t>____</w:t>
      </w:r>
      <w:r w:rsidRPr="00D34649">
        <w:rPr>
          <w:rFonts w:ascii="Vivaldi" w:hAnsi="Vivaldi" w:cs="Times New Roman"/>
          <w:sz w:val="24"/>
          <w:szCs w:val="24"/>
        </w:rPr>
        <w:tab/>
      </w:r>
      <w:r w:rsidRPr="00D34649">
        <w:rPr>
          <w:rFonts w:ascii="Vivaldi" w:hAnsi="Vivaldi" w:cs="Times New Roman"/>
          <w:sz w:val="24"/>
          <w:szCs w:val="24"/>
        </w:rPr>
        <w:tab/>
      </w:r>
      <w:r w:rsidRPr="00D34649">
        <w:rPr>
          <w:rFonts w:ascii="Vivaldi" w:hAnsi="Vivaldi" w:cs="Times New Roman"/>
          <w:sz w:val="24"/>
          <w:szCs w:val="24"/>
        </w:rPr>
        <w:tab/>
      </w:r>
      <w:r w:rsidRPr="00D34649">
        <w:rPr>
          <w:rFonts w:ascii="Vivaldi" w:hAnsi="Vivaldi" w:cs="Times New Roman"/>
          <w:sz w:val="24"/>
          <w:szCs w:val="24"/>
        </w:rPr>
        <w:tab/>
      </w:r>
      <w:r w:rsidRPr="00D34649">
        <w:rPr>
          <w:rFonts w:ascii="Vivaldi" w:hAnsi="Vivaldi" w:cs="Times New Roman"/>
          <w:sz w:val="24"/>
          <w:szCs w:val="24"/>
        </w:rPr>
        <w:tab/>
      </w:r>
      <w:r w:rsidRPr="00D34649">
        <w:rPr>
          <w:rFonts w:ascii="Vivaldi" w:hAnsi="Vivaldi" w:cs="Times New Roman"/>
          <w:sz w:val="24"/>
          <w:szCs w:val="24"/>
        </w:rPr>
        <w:tab/>
      </w:r>
      <w:r w:rsidRPr="00D34649">
        <w:rPr>
          <w:rFonts w:ascii="Vivaldi" w:hAnsi="Vivaldi" w:cs="Times New Roman"/>
          <w:sz w:val="24"/>
          <w:szCs w:val="24"/>
        </w:rPr>
        <w:tab/>
      </w:r>
      <w:r w:rsidRPr="00D34649">
        <w:rPr>
          <w:rFonts w:ascii="Vivaldi" w:hAnsi="Vivaldi" w:cs="Times New Roman"/>
          <w:sz w:val="24"/>
          <w:szCs w:val="24"/>
          <w:u w:val="single"/>
        </w:rPr>
        <w:t>Sondra Denton</w:t>
      </w:r>
    </w:p>
    <w:p w:rsidR="00B949F1" w:rsidRPr="00B949F1" w:rsidRDefault="00B949F1" w:rsidP="00B949F1">
      <w:pPr>
        <w:pStyle w:val="NoSpacing"/>
        <w:jc w:val="both"/>
        <w:rPr>
          <w:rFonts w:ascii="Times New Roman" w:hAnsi="Times New Roman" w:cs="Times New Roman"/>
          <w:sz w:val="24"/>
          <w:szCs w:val="24"/>
        </w:rPr>
      </w:pPr>
      <w:r>
        <w:rPr>
          <w:rFonts w:ascii="Times New Roman" w:hAnsi="Times New Roman" w:cs="Times New Roman"/>
          <w:sz w:val="24"/>
          <w:szCs w:val="24"/>
        </w:rPr>
        <w:t>Mayor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Recorder</w:t>
      </w:r>
    </w:p>
    <w:sectPr w:rsidR="00B949F1" w:rsidRPr="00B949F1" w:rsidSect="00B949F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F1"/>
    <w:rsid w:val="0004194A"/>
    <w:rsid w:val="00937C7C"/>
    <w:rsid w:val="009A5531"/>
    <w:rsid w:val="00B61466"/>
    <w:rsid w:val="00B949F1"/>
    <w:rsid w:val="00D34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2D955-2B2A-4030-B40A-75429CDE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49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 Mimi</dc:creator>
  <cp:keywords/>
  <dc:description/>
  <cp:lastModifiedBy>Sd Mimi</cp:lastModifiedBy>
  <cp:revision>3</cp:revision>
  <dcterms:created xsi:type="dcterms:W3CDTF">2014-06-17T11:52:00Z</dcterms:created>
  <dcterms:modified xsi:type="dcterms:W3CDTF">2014-06-17T11:53:00Z</dcterms:modified>
</cp:coreProperties>
</file>