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4D" w:rsidRPr="00AB7C3C" w:rsidRDefault="00323B37" w:rsidP="00CF38B7">
      <w:pPr>
        <w:pStyle w:val="NoSpacing"/>
        <w:jc w:val="both"/>
        <w:rPr>
          <w:rFonts w:ascii="Times New Roman" w:hAnsi="Times New Roman" w:cs="Times New Roman"/>
        </w:rPr>
      </w:pPr>
      <w:r w:rsidRPr="00AB7C3C">
        <w:rPr>
          <w:rFonts w:ascii="Times New Roman" w:hAnsi="Times New Roman" w:cs="Times New Roman"/>
        </w:rPr>
        <w:t xml:space="preserve">The Mayor and Board of Commissioners </w:t>
      </w:r>
      <w:r w:rsidR="00BF6C97" w:rsidRPr="00AB7C3C">
        <w:rPr>
          <w:rFonts w:ascii="Times New Roman" w:hAnsi="Times New Roman" w:cs="Times New Roman"/>
        </w:rPr>
        <w:t xml:space="preserve">of the Town of Englewood </w:t>
      </w:r>
      <w:r w:rsidRPr="00AB7C3C">
        <w:rPr>
          <w:rFonts w:ascii="Times New Roman" w:hAnsi="Times New Roman" w:cs="Times New Roman"/>
        </w:rPr>
        <w:t>met</w:t>
      </w:r>
      <w:r w:rsidR="00135F6D" w:rsidRPr="00AB7C3C">
        <w:rPr>
          <w:rFonts w:ascii="Times New Roman" w:hAnsi="Times New Roman" w:cs="Times New Roman"/>
        </w:rPr>
        <w:t xml:space="preserve"> </w:t>
      </w:r>
      <w:r w:rsidR="00DF0717" w:rsidRPr="00AB7C3C">
        <w:rPr>
          <w:rFonts w:ascii="Times New Roman" w:hAnsi="Times New Roman" w:cs="Times New Roman"/>
        </w:rPr>
        <w:t>in</w:t>
      </w:r>
      <w:r w:rsidR="00BF6C97" w:rsidRPr="00AB7C3C">
        <w:rPr>
          <w:rFonts w:ascii="Times New Roman" w:hAnsi="Times New Roman" w:cs="Times New Roman"/>
        </w:rPr>
        <w:t xml:space="preserve"> </w:t>
      </w:r>
      <w:r w:rsidR="00956150" w:rsidRPr="00AB7C3C">
        <w:rPr>
          <w:rFonts w:ascii="Times New Roman" w:hAnsi="Times New Roman" w:cs="Times New Roman"/>
        </w:rPr>
        <w:t>on Thursday June 18</w:t>
      </w:r>
      <w:r w:rsidR="00956150" w:rsidRPr="00AB7C3C">
        <w:rPr>
          <w:rFonts w:ascii="Times New Roman" w:hAnsi="Times New Roman" w:cs="Times New Roman"/>
          <w:vertAlign w:val="superscript"/>
        </w:rPr>
        <w:t>th</w:t>
      </w:r>
      <w:r w:rsidR="00956150" w:rsidRPr="00AB7C3C">
        <w:rPr>
          <w:rFonts w:ascii="Times New Roman" w:hAnsi="Times New Roman" w:cs="Times New Roman"/>
        </w:rPr>
        <w:t>, 2015 for a Public Hearing at 5:30PM, followed by a special called meeting at 6:00PM in the community center meeting room.</w:t>
      </w:r>
    </w:p>
    <w:p w:rsidR="00BF6C97" w:rsidRPr="00AB7C3C" w:rsidRDefault="00BF6C97" w:rsidP="00CF38B7">
      <w:pPr>
        <w:pStyle w:val="NoSpacing"/>
        <w:jc w:val="both"/>
        <w:rPr>
          <w:rFonts w:ascii="Times New Roman" w:hAnsi="Times New Roman" w:cs="Times New Roman"/>
        </w:rPr>
      </w:pPr>
    </w:p>
    <w:p w:rsidR="002016E9" w:rsidRPr="00AB7C3C" w:rsidRDefault="00BF6C97" w:rsidP="00CF38B7">
      <w:pPr>
        <w:pStyle w:val="NoSpacing"/>
        <w:jc w:val="both"/>
        <w:rPr>
          <w:rFonts w:ascii="Times New Roman" w:hAnsi="Times New Roman" w:cs="Times New Roman"/>
          <w:b/>
          <w:u w:val="single"/>
        </w:rPr>
      </w:pPr>
      <w:r w:rsidRPr="00AB7C3C">
        <w:rPr>
          <w:rFonts w:ascii="Times New Roman" w:hAnsi="Times New Roman" w:cs="Times New Roman"/>
          <w:b/>
          <w:u w:val="single"/>
        </w:rPr>
        <w:t xml:space="preserve">Call </w:t>
      </w:r>
      <w:r w:rsidR="00D034BD" w:rsidRPr="00AB7C3C">
        <w:rPr>
          <w:rFonts w:ascii="Times New Roman" w:hAnsi="Times New Roman" w:cs="Times New Roman"/>
          <w:b/>
          <w:u w:val="single"/>
        </w:rPr>
        <w:t>to</w:t>
      </w:r>
      <w:r w:rsidR="002016E9" w:rsidRPr="00AB7C3C">
        <w:rPr>
          <w:rFonts w:ascii="Times New Roman" w:hAnsi="Times New Roman" w:cs="Times New Roman"/>
          <w:b/>
          <w:u w:val="single"/>
        </w:rPr>
        <w:t xml:space="preserve"> Order</w:t>
      </w:r>
    </w:p>
    <w:p w:rsidR="00B33A4D" w:rsidRPr="00AB7C3C" w:rsidRDefault="00EF166E" w:rsidP="00CF38B7">
      <w:pPr>
        <w:pStyle w:val="NoSpacing"/>
        <w:jc w:val="both"/>
        <w:rPr>
          <w:rFonts w:ascii="Times New Roman" w:hAnsi="Times New Roman" w:cs="Times New Roman"/>
        </w:rPr>
      </w:pPr>
      <w:r w:rsidRPr="00AB7C3C">
        <w:rPr>
          <w:rFonts w:ascii="Times New Roman" w:hAnsi="Times New Roman" w:cs="Times New Roman"/>
        </w:rPr>
        <w:br/>
      </w:r>
      <w:r w:rsidR="00135F6D" w:rsidRPr="00AB7C3C">
        <w:rPr>
          <w:rFonts w:ascii="Times New Roman" w:hAnsi="Times New Roman" w:cs="Times New Roman"/>
        </w:rPr>
        <w:t>Mayor</w:t>
      </w:r>
      <w:r w:rsidR="00091443" w:rsidRPr="00AB7C3C">
        <w:rPr>
          <w:rFonts w:ascii="Times New Roman" w:hAnsi="Times New Roman" w:cs="Times New Roman"/>
        </w:rPr>
        <w:t xml:space="preserve"> Haw</w:t>
      </w:r>
      <w:r w:rsidR="00BF6C97" w:rsidRPr="00AB7C3C">
        <w:rPr>
          <w:rFonts w:ascii="Times New Roman" w:hAnsi="Times New Roman" w:cs="Times New Roman"/>
        </w:rPr>
        <w:t>n</w:t>
      </w:r>
      <w:r w:rsidR="00323B37" w:rsidRPr="00AB7C3C">
        <w:rPr>
          <w:rFonts w:ascii="Times New Roman" w:hAnsi="Times New Roman" w:cs="Times New Roman"/>
        </w:rPr>
        <w:t xml:space="preserve"> called the meeting to order.</w:t>
      </w:r>
      <w:r w:rsidR="00667F55" w:rsidRPr="00AB7C3C">
        <w:rPr>
          <w:rFonts w:ascii="Times New Roman" w:hAnsi="Times New Roman" w:cs="Times New Roman"/>
        </w:rPr>
        <w:t xml:space="preserve"> </w:t>
      </w:r>
      <w:r w:rsidR="00F406DE" w:rsidRPr="00AB7C3C">
        <w:rPr>
          <w:rFonts w:ascii="Times New Roman" w:hAnsi="Times New Roman" w:cs="Times New Roman"/>
        </w:rPr>
        <w:t xml:space="preserve">    </w:t>
      </w:r>
    </w:p>
    <w:p w:rsidR="00BF6C97" w:rsidRPr="00AB7C3C" w:rsidRDefault="00BF6C97" w:rsidP="00CF38B7">
      <w:pPr>
        <w:pStyle w:val="NoSpacing"/>
        <w:jc w:val="both"/>
        <w:rPr>
          <w:rFonts w:ascii="Times New Roman" w:hAnsi="Times New Roman" w:cs="Times New Roman"/>
        </w:rPr>
      </w:pPr>
    </w:p>
    <w:p w:rsidR="00BF6C97" w:rsidRPr="00AB7C3C" w:rsidRDefault="00BF6C97" w:rsidP="00CF38B7">
      <w:pPr>
        <w:pStyle w:val="NoSpacing"/>
        <w:jc w:val="both"/>
        <w:rPr>
          <w:rFonts w:ascii="Times New Roman" w:hAnsi="Times New Roman" w:cs="Times New Roman"/>
          <w:b/>
          <w:u w:val="single"/>
        </w:rPr>
      </w:pPr>
      <w:r w:rsidRPr="00AB7C3C">
        <w:rPr>
          <w:rFonts w:ascii="Times New Roman" w:hAnsi="Times New Roman" w:cs="Times New Roman"/>
          <w:b/>
          <w:u w:val="single"/>
        </w:rPr>
        <w:t>Roll Call</w:t>
      </w:r>
    </w:p>
    <w:p w:rsidR="00323B37" w:rsidRPr="00AB7C3C" w:rsidRDefault="00323B37" w:rsidP="00CF38B7">
      <w:pPr>
        <w:pStyle w:val="NoSpacing"/>
        <w:jc w:val="both"/>
        <w:rPr>
          <w:rFonts w:ascii="Times New Roman" w:hAnsi="Times New Roman" w:cs="Times New Roman"/>
        </w:rPr>
      </w:pPr>
    </w:p>
    <w:p w:rsidR="00323B37" w:rsidRPr="00AB7C3C" w:rsidRDefault="001C141A" w:rsidP="00CF38B7">
      <w:pPr>
        <w:pStyle w:val="NoSpacing"/>
        <w:jc w:val="both"/>
        <w:rPr>
          <w:rFonts w:ascii="Times New Roman" w:hAnsi="Times New Roman" w:cs="Times New Roman"/>
        </w:rPr>
      </w:pPr>
      <w:r w:rsidRPr="00AB7C3C">
        <w:rPr>
          <w:rFonts w:ascii="Times New Roman" w:hAnsi="Times New Roman" w:cs="Times New Roman"/>
        </w:rPr>
        <w:t>City Recorder Haley Guidry gave roll call with Commissioners Alan P</w:t>
      </w:r>
      <w:r w:rsidR="0080317E">
        <w:rPr>
          <w:rFonts w:ascii="Times New Roman" w:hAnsi="Times New Roman" w:cs="Times New Roman"/>
        </w:rPr>
        <w:t xml:space="preserve">hillips, Jerry Shirk and Wes Atwell </w:t>
      </w:r>
      <w:r w:rsidRPr="00AB7C3C">
        <w:rPr>
          <w:rFonts w:ascii="Times New Roman" w:hAnsi="Times New Roman" w:cs="Times New Roman"/>
        </w:rPr>
        <w:t>present.</w:t>
      </w:r>
      <w:r w:rsidR="0080317E">
        <w:rPr>
          <w:rFonts w:ascii="Times New Roman" w:hAnsi="Times New Roman" w:cs="Times New Roman"/>
        </w:rPr>
        <w:t xml:space="preserve"> Commissioner Richard Raper was not present.</w:t>
      </w:r>
      <w:r w:rsidRPr="00AB7C3C">
        <w:rPr>
          <w:rFonts w:ascii="Times New Roman" w:hAnsi="Times New Roman" w:cs="Times New Roman"/>
        </w:rPr>
        <w:t xml:space="preserve"> </w:t>
      </w:r>
    </w:p>
    <w:p w:rsidR="00BF6C97" w:rsidRPr="00AB7C3C" w:rsidRDefault="00BF6C97" w:rsidP="00CF38B7">
      <w:pPr>
        <w:pStyle w:val="NoSpacing"/>
        <w:jc w:val="both"/>
        <w:rPr>
          <w:rFonts w:ascii="Times New Roman" w:hAnsi="Times New Roman" w:cs="Times New Roman"/>
        </w:rPr>
      </w:pPr>
    </w:p>
    <w:p w:rsidR="00BF6C97" w:rsidRPr="00AB7C3C" w:rsidRDefault="00BF6C97" w:rsidP="00CF38B7">
      <w:pPr>
        <w:pStyle w:val="NoSpacing"/>
        <w:jc w:val="both"/>
        <w:rPr>
          <w:rFonts w:ascii="Times New Roman" w:hAnsi="Times New Roman" w:cs="Times New Roman"/>
          <w:b/>
          <w:u w:val="single"/>
        </w:rPr>
      </w:pPr>
      <w:r w:rsidRPr="00AB7C3C">
        <w:rPr>
          <w:rFonts w:ascii="Times New Roman" w:hAnsi="Times New Roman" w:cs="Times New Roman"/>
          <w:b/>
          <w:u w:val="single"/>
        </w:rPr>
        <w:t>Invocation</w:t>
      </w:r>
    </w:p>
    <w:p w:rsidR="00025C82" w:rsidRPr="00AB7C3C" w:rsidRDefault="00323B37" w:rsidP="00CF38B7">
      <w:pPr>
        <w:pStyle w:val="NoSpacing"/>
        <w:jc w:val="both"/>
        <w:rPr>
          <w:rFonts w:ascii="Times New Roman" w:hAnsi="Times New Roman" w:cs="Times New Roman"/>
        </w:rPr>
      </w:pPr>
      <w:r w:rsidRPr="00AB7C3C">
        <w:rPr>
          <w:rFonts w:ascii="Times New Roman" w:hAnsi="Times New Roman" w:cs="Times New Roman"/>
        </w:rPr>
        <w:br/>
      </w:r>
      <w:r w:rsidR="00B33A4D" w:rsidRPr="00AB7C3C">
        <w:rPr>
          <w:rFonts w:ascii="Times New Roman" w:hAnsi="Times New Roman" w:cs="Times New Roman"/>
        </w:rPr>
        <w:t>Invocation</w:t>
      </w:r>
      <w:r w:rsidRPr="00AB7C3C">
        <w:rPr>
          <w:rFonts w:ascii="Times New Roman" w:hAnsi="Times New Roman" w:cs="Times New Roman"/>
        </w:rPr>
        <w:t xml:space="preserve"> was given by </w:t>
      </w:r>
      <w:r w:rsidR="004110AF" w:rsidRPr="00AB7C3C">
        <w:rPr>
          <w:rFonts w:ascii="Times New Roman" w:hAnsi="Times New Roman" w:cs="Times New Roman"/>
        </w:rPr>
        <w:t xml:space="preserve">Commissioner Jerry </w:t>
      </w:r>
      <w:r w:rsidRPr="00AB7C3C">
        <w:rPr>
          <w:rFonts w:ascii="Times New Roman" w:hAnsi="Times New Roman" w:cs="Times New Roman"/>
        </w:rPr>
        <w:t>Shirk.</w:t>
      </w:r>
    </w:p>
    <w:p w:rsidR="00025C82" w:rsidRPr="00AB7C3C" w:rsidRDefault="00025C82" w:rsidP="00CF38B7">
      <w:pPr>
        <w:pStyle w:val="NoSpacing"/>
        <w:jc w:val="both"/>
        <w:rPr>
          <w:rFonts w:ascii="Times New Roman" w:hAnsi="Times New Roman" w:cs="Times New Roman"/>
        </w:rPr>
      </w:pPr>
    </w:p>
    <w:p w:rsidR="00302D04" w:rsidRPr="00AB7C3C" w:rsidRDefault="00302D04" w:rsidP="00025C82">
      <w:pPr>
        <w:pStyle w:val="NoSpacing"/>
        <w:jc w:val="center"/>
        <w:rPr>
          <w:rFonts w:ascii="Times New Roman" w:hAnsi="Times New Roman" w:cs="Times New Roman"/>
          <w:b/>
          <w:u w:val="single"/>
        </w:rPr>
      </w:pPr>
    </w:p>
    <w:p w:rsidR="00025C82" w:rsidRPr="00AB7C3C" w:rsidRDefault="00956150" w:rsidP="00025C82">
      <w:pPr>
        <w:pStyle w:val="NoSpacing"/>
        <w:jc w:val="center"/>
        <w:rPr>
          <w:rFonts w:ascii="Times New Roman" w:hAnsi="Times New Roman" w:cs="Times New Roman"/>
          <w:b/>
          <w:u w:val="single"/>
        </w:rPr>
      </w:pPr>
      <w:r w:rsidRPr="00AB7C3C">
        <w:rPr>
          <w:rFonts w:ascii="Times New Roman" w:hAnsi="Times New Roman" w:cs="Times New Roman"/>
          <w:b/>
          <w:u w:val="single"/>
        </w:rPr>
        <w:t>Old Business</w:t>
      </w:r>
    </w:p>
    <w:p w:rsidR="00025C82" w:rsidRPr="00AB7C3C" w:rsidRDefault="00025C82" w:rsidP="00025C82">
      <w:pPr>
        <w:pStyle w:val="NoSpacing"/>
        <w:rPr>
          <w:rFonts w:ascii="Times New Roman" w:hAnsi="Times New Roman" w:cs="Times New Roman"/>
          <w:b/>
          <w:u w:val="single"/>
        </w:rPr>
      </w:pPr>
    </w:p>
    <w:p w:rsidR="00236C5C" w:rsidRPr="00AB7C3C" w:rsidRDefault="00236C5C" w:rsidP="002016E9">
      <w:pPr>
        <w:pStyle w:val="NoSpacing"/>
        <w:jc w:val="both"/>
        <w:rPr>
          <w:rFonts w:ascii="Times New Roman" w:hAnsi="Times New Roman" w:cs="Times New Roman"/>
        </w:rPr>
      </w:pPr>
    </w:p>
    <w:p w:rsidR="002016E9" w:rsidRPr="00AB7C3C" w:rsidRDefault="00956150" w:rsidP="002016E9">
      <w:pPr>
        <w:pStyle w:val="NoSpacing"/>
        <w:jc w:val="both"/>
        <w:rPr>
          <w:rFonts w:ascii="Times New Roman" w:hAnsi="Times New Roman" w:cs="Times New Roman"/>
          <w:b/>
          <w:u w:val="single"/>
        </w:rPr>
      </w:pPr>
      <w:r w:rsidRPr="00AB7C3C">
        <w:rPr>
          <w:rFonts w:ascii="Times New Roman" w:hAnsi="Times New Roman" w:cs="Times New Roman"/>
          <w:b/>
          <w:u w:val="single"/>
        </w:rPr>
        <w:t>Last Reading or Ordinance No. 06-08-15-87 A Corrective Action Plan</w:t>
      </w:r>
    </w:p>
    <w:p w:rsidR="000B68A6" w:rsidRPr="00AB7C3C" w:rsidRDefault="000B68A6" w:rsidP="00CF38B7">
      <w:pPr>
        <w:pStyle w:val="NoSpacing"/>
        <w:jc w:val="both"/>
        <w:rPr>
          <w:rFonts w:ascii="Times New Roman" w:hAnsi="Times New Roman" w:cs="Times New Roman"/>
          <w:b/>
          <w:u w:val="single"/>
        </w:rPr>
      </w:pPr>
    </w:p>
    <w:p w:rsidR="00AB7C3C" w:rsidRPr="00AB7C3C" w:rsidRDefault="00AB7C3C" w:rsidP="001A00BD">
      <w:pPr>
        <w:rPr>
          <w:rFonts w:ascii="Times New Roman" w:hAnsi="Times New Roman" w:cs="Times New Roman"/>
          <w:b/>
        </w:rPr>
      </w:pPr>
      <w:r w:rsidRPr="00AB7C3C">
        <w:rPr>
          <w:rFonts w:ascii="Times New Roman" w:hAnsi="Times New Roman" w:cs="Times New Roman"/>
          <w:b/>
        </w:rPr>
        <w:t>AN ORDINANCE TO ADOPT A CORRECTIVE ACTION PLAN TO</w:t>
      </w:r>
      <w:r>
        <w:rPr>
          <w:rFonts w:ascii="Times New Roman" w:hAnsi="Times New Roman" w:cs="Times New Roman"/>
          <w:b/>
        </w:rPr>
        <w:t xml:space="preserve"> PREVENT THE IMPROPER USE </w:t>
      </w:r>
      <w:r w:rsidRPr="00AB7C3C">
        <w:rPr>
          <w:rFonts w:ascii="Times New Roman" w:hAnsi="Times New Roman" w:cs="Times New Roman"/>
          <w:b/>
        </w:rPr>
        <w:t>OF MUNICIPAL UTILITY REVENUES AND TO REIMBURSE MONIES IMPROPERLY TRANSFERRED FROM THE NATURAL GAS FUND TO THE WATER AND SEWER FUND</w:t>
      </w:r>
    </w:p>
    <w:p w:rsidR="00AB7C3C" w:rsidRPr="00AB7C3C" w:rsidRDefault="00AB7C3C" w:rsidP="00AB7C3C">
      <w:pPr>
        <w:ind w:firstLine="720"/>
        <w:rPr>
          <w:rFonts w:ascii="Times New Roman" w:hAnsi="Times New Roman" w:cs="Times New Roman"/>
        </w:rPr>
      </w:pPr>
      <w:r w:rsidRPr="00AB7C3C">
        <w:rPr>
          <w:rFonts w:ascii="Times New Roman" w:hAnsi="Times New Roman" w:cs="Times New Roman"/>
        </w:rPr>
        <w:t>WHEREAS, State statutes prohibit the use of a municipal utility’s revenues for any purpose other than operation a utility on sound business principles as a self-sufficient entity; and</w:t>
      </w:r>
    </w:p>
    <w:p w:rsidR="00AB7C3C" w:rsidRPr="00AB7C3C" w:rsidRDefault="00AB7C3C" w:rsidP="00AB7C3C">
      <w:pPr>
        <w:rPr>
          <w:rFonts w:ascii="Times New Roman" w:hAnsi="Times New Roman" w:cs="Times New Roman"/>
        </w:rPr>
      </w:pPr>
      <w:r w:rsidRPr="00AB7C3C">
        <w:rPr>
          <w:rFonts w:ascii="Times New Roman" w:hAnsi="Times New Roman" w:cs="Times New Roman"/>
        </w:rPr>
        <w:tab/>
        <w:t xml:space="preserve">WHEREAS, a municipality violating State statutes by transferring utility revenues is required to immediately repay any monies transferred or submit to the comptroller of the treasury or the comptroller’s designee for approval a corrective action plan to put into place policies and procedures to prevent future transfers and to permit the repayment of transferred monies in a period not to exceed five (5) years at the highest rate of interest foregone by the utility during the period of the transfer; and </w:t>
      </w:r>
    </w:p>
    <w:p w:rsidR="00AB7C3C" w:rsidRPr="00AB7C3C" w:rsidRDefault="00AB7C3C" w:rsidP="00AB7C3C">
      <w:pPr>
        <w:rPr>
          <w:rFonts w:ascii="Times New Roman" w:hAnsi="Times New Roman" w:cs="Times New Roman"/>
        </w:rPr>
      </w:pPr>
      <w:r w:rsidRPr="00AB7C3C">
        <w:rPr>
          <w:rFonts w:ascii="Times New Roman" w:hAnsi="Times New Roman" w:cs="Times New Roman"/>
        </w:rPr>
        <w:tab/>
      </w:r>
      <w:proofErr w:type="gramStart"/>
      <w:r w:rsidRPr="00AB7C3C">
        <w:rPr>
          <w:rFonts w:ascii="Times New Roman" w:hAnsi="Times New Roman" w:cs="Times New Roman"/>
        </w:rPr>
        <w:t>WHEREAS, the City, with help from its auditors determined that $153,388.70 had been transferred from the Natural Gas to the Water and Sewer Fund.</w:t>
      </w:r>
      <w:proofErr w:type="gramEnd"/>
    </w:p>
    <w:p w:rsidR="00AB7C3C" w:rsidRPr="00AB7C3C" w:rsidRDefault="00AB7C3C" w:rsidP="00AB7C3C">
      <w:pPr>
        <w:rPr>
          <w:rFonts w:ascii="Times New Roman" w:hAnsi="Times New Roman" w:cs="Times New Roman"/>
        </w:rPr>
      </w:pPr>
      <w:r w:rsidRPr="00AB7C3C">
        <w:rPr>
          <w:rFonts w:ascii="Times New Roman" w:hAnsi="Times New Roman" w:cs="Times New Roman"/>
        </w:rPr>
        <w:tab/>
        <w:t>WHEREAS, the Board and Mayor and Alderman have been notified of these transfers and wishes to comply with State statutes by correcting these transfers and putting into place policies and procedures to prevent any future transfers;</w:t>
      </w:r>
    </w:p>
    <w:p w:rsidR="00AB7C3C" w:rsidRPr="00AB7C3C" w:rsidRDefault="00AB7C3C" w:rsidP="00AB7C3C">
      <w:pPr>
        <w:rPr>
          <w:rFonts w:ascii="Times New Roman" w:hAnsi="Times New Roman" w:cs="Times New Roman"/>
          <w:b/>
        </w:rPr>
      </w:pPr>
      <w:r w:rsidRPr="00AB7C3C">
        <w:rPr>
          <w:rFonts w:ascii="Times New Roman" w:hAnsi="Times New Roman" w:cs="Times New Roman"/>
        </w:rPr>
        <w:tab/>
      </w:r>
      <w:r w:rsidRPr="00AB7C3C">
        <w:rPr>
          <w:rFonts w:ascii="Times New Roman" w:hAnsi="Times New Roman" w:cs="Times New Roman"/>
          <w:b/>
        </w:rPr>
        <w:t>NOW, THEREFORE BE IT ORDAINED BY THE BOARD OF MAYOR AND ALDERMAN OF THE CITY OF ENGLEWOOD, TENNESSEE, THAT:</w:t>
      </w:r>
    </w:p>
    <w:p w:rsidR="00AB7C3C" w:rsidRPr="00AB7C3C" w:rsidRDefault="00AB7C3C" w:rsidP="00AB7C3C">
      <w:pPr>
        <w:rPr>
          <w:rFonts w:ascii="Times New Roman" w:hAnsi="Times New Roman" w:cs="Times New Roman"/>
        </w:rPr>
      </w:pPr>
      <w:r w:rsidRPr="00AB7C3C">
        <w:rPr>
          <w:rFonts w:ascii="Times New Roman" w:hAnsi="Times New Roman" w:cs="Times New Roman"/>
        </w:rPr>
        <w:tab/>
      </w:r>
      <w:proofErr w:type="gramStart"/>
      <w:r w:rsidRPr="00AB7C3C">
        <w:rPr>
          <w:rFonts w:ascii="Times New Roman" w:hAnsi="Times New Roman" w:cs="Times New Roman"/>
        </w:rPr>
        <w:t>SECTION 1.</w:t>
      </w:r>
      <w:proofErr w:type="gramEnd"/>
      <w:r w:rsidRPr="00AB7C3C">
        <w:rPr>
          <w:rFonts w:ascii="Times New Roman" w:hAnsi="Times New Roman" w:cs="Times New Roman"/>
        </w:rPr>
        <w:t xml:space="preserve"> The City shall adopt a Corrective Action Plan to prevent future illegal transfers of monies from its utility fund and to repay the remaining </w:t>
      </w:r>
      <w:bookmarkStart w:id="0" w:name="_GoBack"/>
      <w:bookmarkEnd w:id="0"/>
      <w:r w:rsidRPr="00AB7C3C">
        <w:rPr>
          <w:rFonts w:ascii="Times New Roman" w:hAnsi="Times New Roman" w:cs="Times New Roman"/>
        </w:rPr>
        <w:t>One Hundred Three Thousand, Three Hundred Eighty Eight Dollars and Seventy Cents ($103,388.70) in transferred monies from the Natural Gas Fund to the Water and Sewer Fund. The Plan shall contain the items in the following sections.</w:t>
      </w:r>
    </w:p>
    <w:p w:rsidR="00AB7C3C" w:rsidRPr="00AB7C3C" w:rsidRDefault="00AB7C3C" w:rsidP="00AB7C3C">
      <w:pPr>
        <w:rPr>
          <w:rFonts w:ascii="Times New Roman" w:hAnsi="Times New Roman" w:cs="Times New Roman"/>
        </w:rPr>
      </w:pPr>
      <w:r w:rsidRPr="00AB7C3C">
        <w:rPr>
          <w:rFonts w:ascii="Times New Roman" w:hAnsi="Times New Roman" w:cs="Times New Roman"/>
        </w:rPr>
        <w:lastRenderedPageBreak/>
        <w:tab/>
      </w:r>
      <w:proofErr w:type="gramStart"/>
      <w:r w:rsidRPr="00AB7C3C">
        <w:rPr>
          <w:rFonts w:ascii="Times New Roman" w:hAnsi="Times New Roman" w:cs="Times New Roman"/>
        </w:rPr>
        <w:t>SECTION 2.</w:t>
      </w:r>
      <w:proofErr w:type="gramEnd"/>
      <w:r w:rsidRPr="00AB7C3C">
        <w:rPr>
          <w:rFonts w:ascii="Times New Roman" w:hAnsi="Times New Roman" w:cs="Times New Roman"/>
        </w:rPr>
        <w:t xml:space="preserve"> Repayment Schedule: The Water and Sewer Fund shall repay each fiscal year to the Natural Gas Fund the amount of $20,677.74 at an annual rate of interest of .2500% beginning July 1, 2015, for a period of five years ending fiscal year 2019-2020. This repayment schedule does not preclude the City from prepaying the transferred amount or repaying it in any other manner permitted by the Comptroller or the Comptroller’s designee. A minimum of one-fifth (1/5</w:t>
      </w:r>
      <w:r w:rsidRPr="00AB7C3C">
        <w:rPr>
          <w:rFonts w:ascii="Times New Roman" w:hAnsi="Times New Roman" w:cs="Times New Roman"/>
          <w:vertAlign w:val="superscript"/>
        </w:rPr>
        <w:t>th</w:t>
      </w:r>
      <w:r w:rsidRPr="00AB7C3C">
        <w:rPr>
          <w:rFonts w:ascii="Times New Roman" w:hAnsi="Times New Roman" w:cs="Times New Roman"/>
        </w:rPr>
        <w:t xml:space="preserve">) of the amount outstanding at June 30, 2015 shall be repaid each fiscal year. </w:t>
      </w:r>
    </w:p>
    <w:p w:rsidR="00AB7C3C" w:rsidRPr="00AB7C3C" w:rsidRDefault="00AB7C3C" w:rsidP="00AB7C3C">
      <w:pPr>
        <w:rPr>
          <w:rFonts w:ascii="Times New Roman" w:hAnsi="Times New Roman" w:cs="Times New Roman"/>
        </w:rPr>
      </w:pPr>
      <w:r w:rsidRPr="00AB7C3C">
        <w:rPr>
          <w:rFonts w:ascii="Times New Roman" w:hAnsi="Times New Roman" w:cs="Times New Roman"/>
        </w:rPr>
        <w:tab/>
      </w:r>
      <w:proofErr w:type="gramStart"/>
      <w:r w:rsidRPr="00AB7C3C">
        <w:rPr>
          <w:rFonts w:ascii="Times New Roman" w:hAnsi="Times New Roman" w:cs="Times New Roman"/>
        </w:rPr>
        <w:t>SECTION 3.</w:t>
      </w:r>
      <w:proofErr w:type="gramEnd"/>
      <w:r w:rsidRPr="00AB7C3C">
        <w:rPr>
          <w:rFonts w:ascii="Times New Roman" w:hAnsi="Times New Roman" w:cs="Times New Roman"/>
        </w:rPr>
        <w:t xml:space="preserve"> Balanced Budget Requirement: The City commits to and shall maintain a balanced budget for all funds in accordance with the State Constitution and statutes and shall submit its adopted annual budget, budget ordinance, and the required supporting documents no later than July 15 each year to the Office of State and Local Finance.</w:t>
      </w:r>
    </w:p>
    <w:p w:rsidR="00AB7C3C" w:rsidRPr="00AB7C3C" w:rsidRDefault="00AB7C3C" w:rsidP="00AB7C3C">
      <w:pPr>
        <w:rPr>
          <w:rFonts w:ascii="Times New Roman" w:hAnsi="Times New Roman" w:cs="Times New Roman"/>
        </w:rPr>
      </w:pPr>
      <w:r w:rsidRPr="00AB7C3C">
        <w:rPr>
          <w:rFonts w:ascii="Times New Roman" w:hAnsi="Times New Roman" w:cs="Times New Roman"/>
        </w:rPr>
        <w:tab/>
      </w:r>
      <w:proofErr w:type="gramStart"/>
      <w:r w:rsidRPr="00AB7C3C">
        <w:rPr>
          <w:rFonts w:ascii="Times New Roman" w:hAnsi="Times New Roman" w:cs="Times New Roman"/>
        </w:rPr>
        <w:t>SECTION 4.</w:t>
      </w:r>
      <w:proofErr w:type="gramEnd"/>
      <w:r w:rsidRPr="00AB7C3C">
        <w:rPr>
          <w:rFonts w:ascii="Times New Roman" w:hAnsi="Times New Roman" w:cs="Times New Roman"/>
        </w:rPr>
        <w:t xml:space="preserve"> Periodic Repayment Report to the Office of State and Local Finance: The City shall report annually its progress in repayment of the transferred monies at the time of the submission of its adopted annual budget, budget ordinance, and the required supporting documents to the Office of State and Local Finance.</w:t>
      </w:r>
    </w:p>
    <w:p w:rsidR="00AB7C3C" w:rsidRPr="00AB7C3C" w:rsidRDefault="00AB7C3C" w:rsidP="00AB7C3C">
      <w:pPr>
        <w:rPr>
          <w:rFonts w:ascii="Times New Roman" w:hAnsi="Times New Roman" w:cs="Times New Roman"/>
        </w:rPr>
      </w:pPr>
      <w:r w:rsidRPr="00AB7C3C">
        <w:rPr>
          <w:rFonts w:ascii="Times New Roman" w:hAnsi="Times New Roman" w:cs="Times New Roman"/>
        </w:rPr>
        <w:tab/>
      </w:r>
      <w:proofErr w:type="gramStart"/>
      <w:r w:rsidRPr="00AB7C3C">
        <w:rPr>
          <w:rFonts w:ascii="Times New Roman" w:hAnsi="Times New Roman" w:cs="Times New Roman"/>
        </w:rPr>
        <w:t>SECTION 5.</w:t>
      </w:r>
      <w:proofErr w:type="gramEnd"/>
      <w:r w:rsidRPr="00AB7C3C">
        <w:rPr>
          <w:rFonts w:ascii="Times New Roman" w:hAnsi="Times New Roman" w:cs="Times New Roman"/>
        </w:rPr>
        <w:t xml:space="preserve"> Risk Assessment: The City shall conduct a risk assessment identifying compliance and internal control risks to be addressed in its financial management policies and procedures. </w:t>
      </w:r>
    </w:p>
    <w:p w:rsidR="00AB7C3C" w:rsidRPr="00AB7C3C" w:rsidRDefault="00AB7C3C" w:rsidP="00AB7C3C">
      <w:pPr>
        <w:rPr>
          <w:rFonts w:ascii="Times New Roman" w:hAnsi="Times New Roman" w:cs="Times New Roman"/>
        </w:rPr>
      </w:pPr>
      <w:r w:rsidRPr="00AB7C3C">
        <w:rPr>
          <w:rFonts w:ascii="Times New Roman" w:hAnsi="Times New Roman" w:cs="Times New Roman"/>
        </w:rPr>
        <w:tab/>
      </w:r>
      <w:proofErr w:type="gramStart"/>
      <w:r w:rsidRPr="00AB7C3C">
        <w:rPr>
          <w:rFonts w:ascii="Times New Roman" w:hAnsi="Times New Roman" w:cs="Times New Roman"/>
        </w:rPr>
        <w:t>SECTION 6.</w:t>
      </w:r>
      <w:proofErr w:type="gramEnd"/>
      <w:r w:rsidRPr="00AB7C3C">
        <w:rPr>
          <w:rFonts w:ascii="Times New Roman" w:hAnsi="Times New Roman" w:cs="Times New Roman"/>
        </w:rPr>
        <w:t xml:space="preserve"> Written Enforceable Financial Management Policies and Procedures: The City shall adopt written enforceable financial management policies and implement procedures for the accounting, budgeting, cash management, debt management, and purchasing functions thirteen (13) months from the approval of this Corrective Action Plan by the Comptroller or the Comptroller’s designee. These financial management policies and procedures will meet the requirements of the letter from the Office of State and Local Finance dated May 4, 2015 that is attached as Attachment A and is made a part of this ordinance.</w:t>
      </w:r>
    </w:p>
    <w:p w:rsidR="00AB7C3C" w:rsidRPr="00AB7C3C" w:rsidRDefault="00AB7C3C" w:rsidP="00AB7C3C">
      <w:pPr>
        <w:rPr>
          <w:rFonts w:ascii="Times New Roman" w:hAnsi="Times New Roman" w:cs="Times New Roman"/>
        </w:rPr>
      </w:pPr>
      <w:r w:rsidRPr="00AB7C3C">
        <w:rPr>
          <w:rFonts w:ascii="Times New Roman" w:hAnsi="Times New Roman" w:cs="Times New Roman"/>
        </w:rPr>
        <w:tab/>
      </w:r>
      <w:proofErr w:type="gramStart"/>
      <w:r w:rsidRPr="00AB7C3C">
        <w:rPr>
          <w:rFonts w:ascii="Times New Roman" w:hAnsi="Times New Roman" w:cs="Times New Roman"/>
        </w:rPr>
        <w:t>SECTION 7.</w:t>
      </w:r>
      <w:proofErr w:type="gramEnd"/>
      <w:r w:rsidRPr="00AB7C3C">
        <w:rPr>
          <w:rFonts w:ascii="Times New Roman" w:hAnsi="Times New Roman" w:cs="Times New Roman"/>
        </w:rPr>
        <w:t xml:space="preserve"> Separate Checking for Utility Funds: The City shall maintain separate checking accounts for its utility funds in accordance with State statutes.</w:t>
      </w:r>
    </w:p>
    <w:p w:rsidR="00AB7C3C" w:rsidRPr="00AB7C3C" w:rsidRDefault="00AB7C3C" w:rsidP="00AB7C3C">
      <w:pPr>
        <w:rPr>
          <w:rFonts w:ascii="Times New Roman" w:hAnsi="Times New Roman" w:cs="Times New Roman"/>
        </w:rPr>
      </w:pPr>
      <w:r w:rsidRPr="00AB7C3C">
        <w:rPr>
          <w:rFonts w:ascii="Times New Roman" w:hAnsi="Times New Roman" w:cs="Times New Roman"/>
        </w:rPr>
        <w:tab/>
      </w:r>
      <w:proofErr w:type="gramStart"/>
      <w:r w:rsidRPr="00AB7C3C">
        <w:rPr>
          <w:rFonts w:ascii="Times New Roman" w:hAnsi="Times New Roman" w:cs="Times New Roman"/>
        </w:rPr>
        <w:t>SECTION 8.</w:t>
      </w:r>
      <w:proofErr w:type="gramEnd"/>
      <w:r w:rsidRPr="00AB7C3C">
        <w:rPr>
          <w:rFonts w:ascii="Times New Roman" w:hAnsi="Times New Roman" w:cs="Times New Roman"/>
        </w:rPr>
        <w:t xml:space="preserve"> Monthly Reporting: The Board of Mayor and Commissioners shall require the following reports at its regular monthly meeting to be used in maintaining a balanced budget in accordance with state law and best financial practices:</w:t>
      </w:r>
    </w:p>
    <w:p w:rsidR="00AB7C3C" w:rsidRPr="00AB7C3C" w:rsidRDefault="00AB7C3C" w:rsidP="00AB7C3C">
      <w:pPr>
        <w:pStyle w:val="ListParagraph"/>
        <w:numPr>
          <w:ilvl w:val="0"/>
          <w:numId w:val="11"/>
        </w:numPr>
        <w:spacing w:after="160" w:line="259" w:lineRule="auto"/>
        <w:rPr>
          <w:rFonts w:ascii="Times New Roman" w:hAnsi="Times New Roman" w:cs="Times New Roman"/>
        </w:rPr>
      </w:pPr>
      <w:r w:rsidRPr="00AB7C3C">
        <w:rPr>
          <w:rFonts w:ascii="Times New Roman" w:hAnsi="Times New Roman" w:cs="Times New Roman"/>
        </w:rPr>
        <w:t>A budget to actual report showing monthly year-to-date information, and projections for the current and future months for each fund;</w:t>
      </w:r>
    </w:p>
    <w:p w:rsidR="00AB7C3C" w:rsidRPr="00AB7C3C" w:rsidRDefault="00AB7C3C" w:rsidP="00AB7C3C">
      <w:pPr>
        <w:pStyle w:val="ListParagraph"/>
        <w:numPr>
          <w:ilvl w:val="0"/>
          <w:numId w:val="11"/>
        </w:numPr>
        <w:spacing w:after="160" w:line="259" w:lineRule="auto"/>
        <w:rPr>
          <w:rFonts w:ascii="Times New Roman" w:hAnsi="Times New Roman" w:cs="Times New Roman"/>
        </w:rPr>
      </w:pPr>
      <w:r w:rsidRPr="00AB7C3C">
        <w:rPr>
          <w:rFonts w:ascii="Times New Roman" w:hAnsi="Times New Roman" w:cs="Times New Roman"/>
        </w:rPr>
        <w:t>A cash flow statement showing monthly status, year-to-date information, and a projection for the current and future months for each fund; and</w:t>
      </w:r>
    </w:p>
    <w:p w:rsidR="00AB7C3C" w:rsidRPr="001A00BD" w:rsidRDefault="00AB7C3C" w:rsidP="00AB7C3C">
      <w:pPr>
        <w:pStyle w:val="ListParagraph"/>
        <w:numPr>
          <w:ilvl w:val="0"/>
          <w:numId w:val="11"/>
        </w:numPr>
        <w:spacing w:after="160" w:line="259" w:lineRule="auto"/>
        <w:rPr>
          <w:rFonts w:ascii="Times New Roman" w:hAnsi="Times New Roman" w:cs="Times New Roman"/>
        </w:rPr>
      </w:pPr>
      <w:r w:rsidRPr="00AB7C3C">
        <w:rPr>
          <w:rFonts w:ascii="Times New Roman" w:hAnsi="Times New Roman" w:cs="Times New Roman"/>
        </w:rPr>
        <w:t xml:space="preserve">Any other financial information that may impact the City’s financial condition. </w:t>
      </w:r>
    </w:p>
    <w:p w:rsidR="00956150" w:rsidRPr="00AB7C3C" w:rsidRDefault="00AB7C3C" w:rsidP="00AB7C3C">
      <w:pPr>
        <w:pStyle w:val="NoSpacing"/>
        <w:jc w:val="both"/>
        <w:rPr>
          <w:rFonts w:ascii="Times New Roman" w:hAnsi="Times New Roman" w:cs="Times New Roman"/>
        </w:rPr>
      </w:pPr>
      <w:proofErr w:type="gramStart"/>
      <w:r w:rsidRPr="00AB7C3C">
        <w:rPr>
          <w:rFonts w:ascii="Times New Roman" w:hAnsi="Times New Roman" w:cs="Times New Roman"/>
        </w:rPr>
        <w:t>SECTION 9.</w:t>
      </w:r>
      <w:proofErr w:type="gramEnd"/>
      <w:r w:rsidRPr="00AB7C3C">
        <w:rPr>
          <w:rFonts w:ascii="Times New Roman" w:hAnsi="Times New Roman" w:cs="Times New Roman"/>
        </w:rPr>
        <w:t xml:space="preserve"> </w:t>
      </w:r>
      <w:proofErr w:type="gramStart"/>
      <w:r w:rsidRPr="00AB7C3C">
        <w:rPr>
          <w:rFonts w:ascii="Times New Roman" w:hAnsi="Times New Roman" w:cs="Times New Roman"/>
        </w:rPr>
        <w:t>That all ordinances or resolutions in conflict with this Ordinance are hereby repealed insofar as such conflicts exist and this Ordinance shall become effective immediately upon final passage.</w:t>
      </w:r>
      <w:proofErr w:type="gramEnd"/>
    </w:p>
    <w:p w:rsidR="00AB7C3C" w:rsidRPr="00AB7C3C" w:rsidRDefault="00AB7C3C" w:rsidP="00AB7C3C">
      <w:pPr>
        <w:pStyle w:val="NoSpacing"/>
        <w:jc w:val="both"/>
        <w:rPr>
          <w:rFonts w:ascii="Times New Roman" w:hAnsi="Times New Roman" w:cs="Times New Roman"/>
        </w:rPr>
      </w:pPr>
    </w:p>
    <w:p w:rsidR="00AB7C3C" w:rsidRPr="00AB7C3C" w:rsidRDefault="00AB7C3C" w:rsidP="00AB7C3C">
      <w:pPr>
        <w:pStyle w:val="NoSpacing"/>
        <w:jc w:val="both"/>
        <w:rPr>
          <w:rFonts w:ascii="Times New Roman" w:hAnsi="Times New Roman" w:cs="Times New Roman"/>
        </w:rPr>
      </w:pPr>
      <w:r w:rsidRPr="0080317E">
        <w:rPr>
          <w:rFonts w:ascii="Times New Roman" w:hAnsi="Times New Roman" w:cs="Times New Roman"/>
          <w:b/>
        </w:rPr>
        <w:t>Motion</w:t>
      </w:r>
      <w:r w:rsidRPr="00AB7C3C">
        <w:rPr>
          <w:rFonts w:ascii="Times New Roman" w:hAnsi="Times New Roman" w:cs="Times New Roman"/>
        </w:rPr>
        <w:t xml:space="preserve"> was made by</w:t>
      </w:r>
      <w:r w:rsidR="0080317E">
        <w:rPr>
          <w:rFonts w:ascii="Times New Roman" w:hAnsi="Times New Roman" w:cs="Times New Roman"/>
        </w:rPr>
        <w:t xml:space="preserve"> Philips</w:t>
      </w:r>
      <w:r w:rsidRPr="00AB7C3C">
        <w:rPr>
          <w:rFonts w:ascii="Times New Roman" w:hAnsi="Times New Roman" w:cs="Times New Roman"/>
        </w:rPr>
        <w:t>, seconded by</w:t>
      </w:r>
      <w:r w:rsidR="0080317E">
        <w:rPr>
          <w:rFonts w:ascii="Times New Roman" w:hAnsi="Times New Roman" w:cs="Times New Roman"/>
        </w:rPr>
        <w:t xml:space="preserve"> Atwell to pass Ordinance No. 06-08-15-87. </w:t>
      </w:r>
      <w:proofErr w:type="gramStart"/>
      <w:r w:rsidR="0080317E">
        <w:rPr>
          <w:rFonts w:ascii="Times New Roman" w:hAnsi="Times New Roman" w:cs="Times New Roman"/>
        </w:rPr>
        <w:t xml:space="preserve">All </w:t>
      </w:r>
      <w:proofErr w:type="spellStart"/>
      <w:r w:rsidR="0080317E">
        <w:rPr>
          <w:rFonts w:ascii="Times New Roman" w:hAnsi="Times New Roman" w:cs="Times New Roman"/>
        </w:rPr>
        <w:t>Ayes</w:t>
      </w:r>
      <w:proofErr w:type="spellEnd"/>
      <w:r w:rsidR="0080317E">
        <w:rPr>
          <w:rFonts w:ascii="Times New Roman" w:hAnsi="Times New Roman" w:cs="Times New Roman"/>
        </w:rPr>
        <w:t>.</w:t>
      </w:r>
      <w:proofErr w:type="gramEnd"/>
      <w:r w:rsidRPr="00AB7C3C">
        <w:rPr>
          <w:rFonts w:ascii="Times New Roman" w:hAnsi="Times New Roman" w:cs="Times New Roman"/>
        </w:rPr>
        <w:t xml:space="preserve"> </w:t>
      </w:r>
    </w:p>
    <w:p w:rsidR="001C141A" w:rsidRPr="00AB7C3C" w:rsidRDefault="001C141A" w:rsidP="002016E9">
      <w:pPr>
        <w:pStyle w:val="NoSpacing"/>
        <w:jc w:val="both"/>
        <w:rPr>
          <w:rFonts w:ascii="Times New Roman" w:hAnsi="Times New Roman" w:cs="Times New Roman"/>
        </w:rPr>
      </w:pPr>
    </w:p>
    <w:p w:rsidR="001C141A" w:rsidRDefault="00956150" w:rsidP="001C141A">
      <w:pPr>
        <w:pStyle w:val="NoSpacing"/>
        <w:jc w:val="both"/>
        <w:rPr>
          <w:rFonts w:ascii="Times New Roman" w:hAnsi="Times New Roman" w:cs="Times New Roman"/>
          <w:b/>
          <w:u w:val="single"/>
        </w:rPr>
      </w:pPr>
      <w:r w:rsidRPr="00AB7C3C">
        <w:rPr>
          <w:rFonts w:ascii="Times New Roman" w:hAnsi="Times New Roman" w:cs="Times New Roman"/>
          <w:b/>
          <w:u w:val="single"/>
        </w:rPr>
        <w:t>Last Reading of Ordinance No. 06-08-15-88 for 2015-2016 Utility Rates</w:t>
      </w:r>
    </w:p>
    <w:p w:rsidR="00107B39" w:rsidRDefault="00107B39" w:rsidP="001C141A">
      <w:pPr>
        <w:pStyle w:val="NoSpacing"/>
        <w:jc w:val="both"/>
        <w:rPr>
          <w:rFonts w:ascii="Times New Roman" w:hAnsi="Times New Roman" w:cs="Times New Roman"/>
          <w:b/>
          <w:u w:val="single"/>
        </w:rPr>
      </w:pPr>
    </w:p>
    <w:p w:rsidR="00107B39" w:rsidRDefault="00107B39" w:rsidP="00107B39">
      <w:pPr>
        <w:rPr>
          <w:b/>
        </w:rPr>
      </w:pPr>
      <w:r>
        <w:rPr>
          <w:b/>
        </w:rPr>
        <w:t>AN ORDINANCE TO PROVIDE FOR ANNUAL WATER RATE ADJUSTMENTS BY AMENDING SECTION 18-127 OF THE MUNICIPAL CODE OF THE TOWN OF ENGLEWOOD, TENNESSEE</w:t>
      </w:r>
    </w:p>
    <w:p w:rsidR="00107B39" w:rsidRDefault="00107B39" w:rsidP="00107B39">
      <w:r>
        <w:t>Be it ordained by the Board of Commissioners of the Town of Englewood, Tennessee that:</w:t>
      </w:r>
    </w:p>
    <w:p w:rsidR="00107B39" w:rsidRPr="00107B39" w:rsidRDefault="00107B39" w:rsidP="00107B39">
      <w:r w:rsidRPr="0057040F">
        <w:rPr>
          <w:b/>
        </w:rPr>
        <w:lastRenderedPageBreak/>
        <w:t>Section 1:</w:t>
      </w:r>
      <w:r>
        <w:rPr>
          <w:b/>
        </w:rPr>
        <w:t xml:space="preserve"> </w:t>
      </w:r>
      <w:r>
        <w:t>The monthly minimum water and sewer rate shall be changed from the first 2,500 gallons to the first 2,000 gallons.</w:t>
      </w:r>
    </w:p>
    <w:p w:rsidR="00107B39" w:rsidRPr="0057040F" w:rsidRDefault="00107B39" w:rsidP="00107B39">
      <w:r w:rsidRPr="0057040F">
        <w:rPr>
          <w:b/>
        </w:rPr>
        <w:t>Section 2:</w:t>
      </w:r>
      <w:r>
        <w:rPr>
          <w:b/>
        </w:rPr>
        <w:t xml:space="preserve"> </w:t>
      </w:r>
      <w:r>
        <w:t>The sewer rate will be changed from 140% of the water rate to:</w:t>
      </w:r>
    </w:p>
    <w:p w:rsidR="00107B39" w:rsidRDefault="00107B39" w:rsidP="00107B39">
      <w:r>
        <w:t>FIRST 2,000 GALLONS</w:t>
      </w:r>
      <w:r w:rsidRPr="002F6B8D">
        <w:t>……………………………………………</w:t>
      </w:r>
      <w:r>
        <w:t>$19.98</w:t>
      </w:r>
    </w:p>
    <w:p w:rsidR="00107B39" w:rsidRDefault="00107B39" w:rsidP="00107B39">
      <w:r>
        <w:t>ALL OVER 2,000 GALLONS…………………………………$9.36 PER 1,000 GAL</w:t>
      </w:r>
    </w:p>
    <w:p w:rsidR="005E131E" w:rsidRPr="001D279D" w:rsidRDefault="00107B39" w:rsidP="00CF38B7">
      <w:pPr>
        <w:pStyle w:val="NoSpacing"/>
        <w:jc w:val="both"/>
        <w:rPr>
          <w:rFonts w:ascii="Times New Roman" w:hAnsi="Times New Roman" w:cs="Times New Roman"/>
        </w:rPr>
      </w:pPr>
      <w:r w:rsidRPr="001D279D">
        <w:rPr>
          <w:rFonts w:ascii="Times New Roman" w:hAnsi="Times New Roman" w:cs="Times New Roman"/>
          <w:b/>
        </w:rPr>
        <w:t>Motion</w:t>
      </w:r>
      <w:r w:rsidR="001D279D">
        <w:rPr>
          <w:rFonts w:ascii="Times New Roman" w:hAnsi="Times New Roman" w:cs="Times New Roman"/>
          <w:b/>
        </w:rPr>
        <w:t xml:space="preserve"> </w:t>
      </w:r>
      <w:r w:rsidR="001D279D">
        <w:rPr>
          <w:rFonts w:ascii="Times New Roman" w:hAnsi="Times New Roman" w:cs="Times New Roman"/>
        </w:rPr>
        <w:t xml:space="preserve">was made by Phillips, seconded by Atwell to pass Ordinance No. 06-08-15-88. </w:t>
      </w:r>
      <w:proofErr w:type="gramStart"/>
      <w:r w:rsidR="001D279D">
        <w:rPr>
          <w:rFonts w:ascii="Times New Roman" w:hAnsi="Times New Roman" w:cs="Times New Roman"/>
        </w:rPr>
        <w:t xml:space="preserve">All </w:t>
      </w:r>
      <w:proofErr w:type="spellStart"/>
      <w:r w:rsidR="001D279D">
        <w:rPr>
          <w:rFonts w:ascii="Times New Roman" w:hAnsi="Times New Roman" w:cs="Times New Roman"/>
        </w:rPr>
        <w:t>Ayes</w:t>
      </w:r>
      <w:proofErr w:type="spellEnd"/>
      <w:r w:rsidR="001D279D">
        <w:rPr>
          <w:rFonts w:ascii="Times New Roman" w:hAnsi="Times New Roman" w:cs="Times New Roman"/>
        </w:rPr>
        <w:t>.</w:t>
      </w:r>
      <w:proofErr w:type="gramEnd"/>
    </w:p>
    <w:p w:rsidR="00107B39" w:rsidRDefault="00107B39" w:rsidP="00CF38B7">
      <w:pPr>
        <w:pStyle w:val="NoSpacing"/>
        <w:jc w:val="both"/>
        <w:rPr>
          <w:rFonts w:ascii="Times New Roman" w:hAnsi="Times New Roman" w:cs="Times New Roman"/>
        </w:rPr>
      </w:pPr>
    </w:p>
    <w:p w:rsidR="00107B39" w:rsidRPr="00107B39" w:rsidRDefault="00107B39" w:rsidP="00CF38B7">
      <w:pPr>
        <w:pStyle w:val="NoSpacing"/>
        <w:jc w:val="both"/>
        <w:rPr>
          <w:rFonts w:ascii="Times New Roman" w:hAnsi="Times New Roman" w:cs="Times New Roman"/>
        </w:rPr>
      </w:pPr>
    </w:p>
    <w:p w:rsidR="001C141A" w:rsidRPr="00AB7C3C" w:rsidRDefault="00956150" w:rsidP="001C141A">
      <w:pPr>
        <w:pStyle w:val="NoSpacing"/>
        <w:jc w:val="both"/>
        <w:rPr>
          <w:rFonts w:ascii="Times New Roman" w:hAnsi="Times New Roman" w:cs="Times New Roman"/>
          <w:b/>
          <w:u w:val="single"/>
        </w:rPr>
      </w:pPr>
      <w:r w:rsidRPr="00AB7C3C">
        <w:rPr>
          <w:rFonts w:ascii="Times New Roman" w:hAnsi="Times New Roman" w:cs="Times New Roman"/>
          <w:b/>
          <w:u w:val="single"/>
        </w:rPr>
        <w:t>Last Reading of Ordinance No. 06-08-5-89 to Adopt 2014-2015 Budget Amendments</w:t>
      </w:r>
    </w:p>
    <w:p w:rsidR="001C141A" w:rsidRPr="00AB7C3C" w:rsidRDefault="001C141A" w:rsidP="00CF38B7">
      <w:pPr>
        <w:pStyle w:val="NoSpacing"/>
        <w:jc w:val="both"/>
        <w:rPr>
          <w:rFonts w:ascii="Times New Roman" w:hAnsi="Times New Roman" w:cs="Times New Roman"/>
        </w:rPr>
      </w:pPr>
    </w:p>
    <w:p w:rsidR="001C141A" w:rsidRDefault="00F06504" w:rsidP="00CF38B7">
      <w:pPr>
        <w:pStyle w:val="NoSpacing"/>
        <w:jc w:val="both"/>
        <w:rPr>
          <w:rFonts w:ascii="Times New Roman" w:hAnsi="Times New Roman" w:cs="Times New Roman"/>
          <w:b/>
          <w:u w:val="single"/>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10.75pt;width:468.05pt;height:245.9pt;z-index:251658240" filled="t" stroked="t">
            <v:imagedata r:id="rId6" o:title=""/>
          </v:shape>
          <o:OLEObject Type="Embed" ProgID="Word.Document.12" ShapeID="_x0000_s1026" DrawAspect="Content" ObjectID="_1497954780" r:id="rId7">
            <o:FieldCodes>\s</o:FieldCodes>
          </o:OLEObject>
        </w:pict>
      </w: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p w:rsidR="00F06504" w:rsidRDefault="00F06504" w:rsidP="00CF38B7">
      <w:pPr>
        <w:pStyle w:val="NoSpacing"/>
        <w:jc w:val="both"/>
        <w:rPr>
          <w:rFonts w:ascii="Times New Roman" w:hAnsi="Times New Roman" w:cs="Times New Roman"/>
          <w:b/>
          <w:u w:val="single"/>
        </w:rPr>
      </w:pPr>
    </w:p>
    <w:tbl>
      <w:tblPr>
        <w:tblW w:w="10995" w:type="dxa"/>
        <w:tblInd w:w="108" w:type="dxa"/>
        <w:tblLook w:val="04A0"/>
      </w:tblPr>
      <w:tblGrid>
        <w:gridCol w:w="3319"/>
        <w:gridCol w:w="1282"/>
        <w:gridCol w:w="3948"/>
        <w:gridCol w:w="1223"/>
        <w:gridCol w:w="1223"/>
      </w:tblGrid>
      <w:tr w:rsidR="00F06504" w:rsidRPr="00F06504" w:rsidTr="00F06504">
        <w:trPr>
          <w:trHeight w:val="600"/>
        </w:trPr>
        <w:tc>
          <w:tcPr>
            <w:tcW w:w="3319" w:type="dxa"/>
            <w:tcBorders>
              <w:top w:val="nil"/>
              <w:left w:val="nil"/>
              <w:bottom w:val="nil"/>
              <w:right w:val="nil"/>
            </w:tcBorders>
            <w:shd w:val="clear" w:color="auto" w:fill="auto"/>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u w:val="single"/>
              </w:rPr>
            </w:pPr>
            <w:r w:rsidRPr="00F06504">
              <w:rPr>
                <w:rFonts w:ascii="Calibri" w:eastAsia="Times New Roman" w:hAnsi="Calibri" w:cs="Times New Roman"/>
                <w:b/>
                <w:bCs/>
                <w:color w:val="000000"/>
                <w:sz w:val="20"/>
                <w:szCs w:val="20"/>
                <w:u w:val="single"/>
              </w:rPr>
              <w:t>14-15 Fiscal Year Budget Amendments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r w:rsidRPr="00F06504">
              <w:rPr>
                <w:rFonts w:ascii="Calibri" w:eastAsia="Times New Roman" w:hAnsi="Calibri" w:cs="Times New Roman"/>
                <w:b/>
                <w:bCs/>
                <w:color w:val="000000"/>
                <w:sz w:val="20"/>
                <w:szCs w:val="20"/>
              </w:rPr>
              <w:t>General Fund</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Department</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Expenditure Description</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Increase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Decrease</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Judicial</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41200-259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Other Professional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750.00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Financial Administration</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41500-110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10,825.39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41500-134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Christmas Bonus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13.24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41500-141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r w:rsidRPr="00F06504">
              <w:rPr>
                <w:rFonts w:ascii="Calibri" w:eastAsia="Times New Roman" w:hAnsi="Calibri" w:cs="Times New Roman"/>
                <w:color w:val="000000"/>
                <w:sz w:val="20"/>
                <w:szCs w:val="20"/>
              </w:rPr>
              <w:t xml:space="preserve"> (Employers Share)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729.59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41500*-147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243.43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41500-143</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Retirement - Current</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614.25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41500-145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Death Benefit Plans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253.44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41500-331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Gas, Oil, Diesel Fuel, Grease, Etc.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78.40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General Government Buildings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41800-241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259.73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41800-260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219.00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41800-245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Telephone and Internet</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1.15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41800-242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Water</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163.26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Other General Government Expense</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2,003.58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263.22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Hospital and Health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 $1,981.59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41990-143</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Retirement - Current</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1,053.16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41990-230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Publicity, Subscriptions, and Dues</w:t>
            </w:r>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816.15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41990-259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Other Professional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6,466.40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41990-261</w:t>
            </w:r>
          </w:p>
        </w:tc>
        <w:tc>
          <w:tcPr>
            <w:tcW w:w="5171" w:type="dxa"/>
            <w:gridSpan w:val="2"/>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Repair and Maintenance Motor </w:t>
            </w:r>
            <w:proofErr w:type="spellStart"/>
            <w:r w:rsidRPr="00F06504">
              <w:rPr>
                <w:rFonts w:ascii="Calibri" w:eastAsia="Times New Roman" w:hAnsi="Calibri" w:cs="Times New Roman"/>
                <w:color w:val="000000"/>
                <w:sz w:val="20"/>
                <w:szCs w:val="20"/>
              </w:rPr>
              <w:t>Veh</w:t>
            </w:r>
            <w:proofErr w:type="spellEnd"/>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1,000.00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41990-280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Travel</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964.68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41990-310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Office Supplies and Materials</w:t>
            </w:r>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100.36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41990-326</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Clothing and Uniforms</w:t>
            </w:r>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2.00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41990-331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Gas, Oil, Diesel Fuel, Grease, Etc.</w:t>
            </w:r>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47.50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41990-500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Fixed Charges</w:t>
            </w:r>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2,686.80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41990-948</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Computer Equipment</w:t>
            </w:r>
          </w:p>
        </w:tc>
        <w:tc>
          <w:tcPr>
            <w:tcW w:w="1223" w:type="dxa"/>
            <w:tcBorders>
              <w:top w:val="nil"/>
              <w:left w:val="nil"/>
              <w:bottom w:val="nil"/>
              <w:right w:val="nil"/>
            </w:tcBorders>
            <w:shd w:val="clear" w:color="auto" w:fill="auto"/>
            <w:noWrap/>
            <w:vAlign w:val="bottom"/>
            <w:hideMark/>
          </w:tcPr>
          <w:p w:rsidR="00F06504" w:rsidRPr="00F06504" w:rsidRDefault="003768EF"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283.73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Police</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20,770.30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r w:rsidRPr="00F06504">
              <w:rPr>
                <w:rFonts w:ascii="Calibri" w:eastAsia="Times New Roman" w:hAnsi="Calibri" w:cs="Times New Roman"/>
                <w:color w:val="000000"/>
                <w:sz w:val="20"/>
                <w:szCs w:val="20"/>
              </w:rPr>
              <w:t xml:space="preserve"> (Employers Share)</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2,036.21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Hospital and Health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1,273.74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Unemployment </w:t>
            </w:r>
            <w:r w:rsidR="00E4395C" w:rsidRPr="00F06504">
              <w:rPr>
                <w:rFonts w:ascii="Calibri" w:eastAsia="Times New Roman" w:hAnsi="Calibri" w:cs="Times New Roman"/>
                <w:color w:val="000000"/>
                <w:sz w:val="20"/>
                <w:szCs w:val="20"/>
              </w:rPr>
              <w:t>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1,167.75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42100-145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Death Benefit Plans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740.42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939.65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42100-245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Telephone and Internet</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78.20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42100-250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Professional Services</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2,370.08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42100-261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Repair and </w:t>
            </w:r>
            <w:proofErr w:type="spellStart"/>
            <w:r w:rsidRPr="00F06504">
              <w:rPr>
                <w:rFonts w:ascii="Calibri" w:eastAsia="Times New Roman" w:hAnsi="Calibri" w:cs="Times New Roman"/>
                <w:color w:val="000000"/>
                <w:sz w:val="20"/>
                <w:szCs w:val="20"/>
              </w:rPr>
              <w:t>Maint</w:t>
            </w:r>
            <w:proofErr w:type="spellEnd"/>
            <w:r w:rsidRPr="00F06504">
              <w:rPr>
                <w:rFonts w:ascii="Calibri" w:eastAsia="Times New Roman" w:hAnsi="Calibri" w:cs="Times New Roman"/>
                <w:color w:val="000000"/>
                <w:sz w:val="20"/>
                <w:szCs w:val="20"/>
              </w:rPr>
              <w:t xml:space="preserve"> Motor Vehicles</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1,097.24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42100-280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Travel</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95.46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42100-286</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Vehicle Lease Rental</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3,170.30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42100-320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Operating Supplies</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201.49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Fire Protection and Control</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42200-245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Telephone and Internet</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348.74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42200-261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Motor Vehicles</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127.50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Highways and Streets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43100-110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2,640.73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43100-142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Hospital and </w:t>
            </w:r>
            <w:r w:rsidR="00E4395C" w:rsidRPr="00F06504">
              <w:rPr>
                <w:rFonts w:ascii="Calibri" w:eastAsia="Times New Roman" w:hAnsi="Calibri" w:cs="Times New Roman"/>
                <w:color w:val="000000"/>
                <w:sz w:val="20"/>
                <w:szCs w:val="20"/>
              </w:rPr>
              <w:t>Health</w:t>
            </w:r>
            <w:r w:rsidRPr="00F06504">
              <w:rPr>
                <w:rFonts w:ascii="Calibri" w:eastAsia="Times New Roman" w:hAnsi="Calibri" w:cs="Times New Roman"/>
                <w:color w:val="000000"/>
                <w:sz w:val="20"/>
                <w:szCs w:val="20"/>
              </w:rPr>
              <w:t xml:space="preserve"> Insurance</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449.10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43100-260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Services</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582.29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State Street Aid</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43190-241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4,321.57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Swimming Pools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44440-147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67.70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44440-110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117.71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44440-241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1,856.61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Parks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44700-110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417.85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44700-141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r w:rsidRPr="00F06504">
              <w:rPr>
                <w:rFonts w:ascii="Calibri" w:eastAsia="Times New Roman" w:hAnsi="Calibri" w:cs="Times New Roman"/>
                <w:color w:val="000000"/>
                <w:sz w:val="20"/>
                <w:szCs w:val="20"/>
              </w:rPr>
              <w:t xml:space="preserve"> </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31.51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44700-147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43.37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44700-241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294.68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44700-260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Services</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1,356.57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Libraries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44800-141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12.84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44800-222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Books, Catalogue, Brochure, Printing</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83.73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44800-245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Telephone and Internet</w:t>
            </w:r>
          </w:p>
        </w:tc>
        <w:tc>
          <w:tcPr>
            <w:tcW w:w="1223" w:type="dxa"/>
            <w:tcBorders>
              <w:top w:val="nil"/>
              <w:left w:val="nil"/>
              <w:bottom w:val="nil"/>
              <w:right w:val="nil"/>
            </w:tcBorders>
            <w:shd w:val="clear" w:color="auto" w:fill="auto"/>
            <w:noWrap/>
            <w:vAlign w:val="bottom"/>
            <w:hideMark/>
          </w:tcPr>
          <w:p w:rsidR="00F06504" w:rsidRPr="00F06504" w:rsidRDefault="00CA5E13"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429.31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44800-320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Operating Supplies</w:t>
            </w:r>
          </w:p>
        </w:tc>
        <w:tc>
          <w:tcPr>
            <w:tcW w:w="1223" w:type="dxa"/>
            <w:tcBorders>
              <w:top w:val="nil"/>
              <w:left w:val="nil"/>
              <w:bottom w:val="nil"/>
              <w:right w:val="nil"/>
            </w:tcBorders>
            <w:shd w:val="clear" w:color="auto" w:fill="auto"/>
            <w:noWrap/>
            <w:vAlign w:val="bottom"/>
            <w:hideMark/>
          </w:tcPr>
          <w:p w:rsidR="00F06504" w:rsidRPr="00F06504" w:rsidRDefault="00A208E8"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66.43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44800-110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A208E8"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489.01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44800-142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Hospital and Health Insurance</w:t>
            </w:r>
          </w:p>
        </w:tc>
        <w:tc>
          <w:tcPr>
            <w:tcW w:w="1223" w:type="dxa"/>
            <w:tcBorders>
              <w:top w:val="nil"/>
              <w:left w:val="nil"/>
              <w:bottom w:val="nil"/>
              <w:right w:val="nil"/>
            </w:tcBorders>
            <w:shd w:val="clear" w:color="auto" w:fill="auto"/>
            <w:noWrap/>
            <w:vAlign w:val="bottom"/>
            <w:hideMark/>
          </w:tcPr>
          <w:p w:rsidR="00F06504" w:rsidRPr="00F06504" w:rsidRDefault="00A208E8"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1,739.92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44800-948</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Computer Equipment</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314.12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r w:rsidRPr="00F06504">
              <w:rPr>
                <w:rFonts w:ascii="Calibri" w:eastAsia="Times New Roman" w:hAnsi="Calibri" w:cs="Times New Roman"/>
                <w:b/>
                <w:bCs/>
                <w:color w:val="000000"/>
                <w:sz w:val="20"/>
                <w:szCs w:val="20"/>
              </w:rPr>
              <w:t>Revenues - Increase</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36350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Insurance Recoveries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1,500.00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34762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Library Donations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12,821.40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36500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Sale of Materials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162.68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i/>
                <w:iCs/>
                <w:color w:val="000000"/>
                <w:sz w:val="20"/>
                <w:szCs w:val="20"/>
              </w:rPr>
            </w:pPr>
            <w:r w:rsidRPr="00F06504">
              <w:rPr>
                <w:rFonts w:ascii="Calibri" w:eastAsia="Times New Roman" w:hAnsi="Calibri" w:cs="Times New Roman"/>
                <w:b/>
                <w:bCs/>
                <w:i/>
                <w:iCs/>
                <w:color w:val="000000"/>
                <w:sz w:val="20"/>
                <w:szCs w:val="20"/>
              </w:rPr>
              <w:t>General Fund Totals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48,018.13 </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48,018.13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r w:rsidRPr="00F06504">
              <w:rPr>
                <w:rFonts w:ascii="Calibri" w:eastAsia="Times New Roman" w:hAnsi="Calibri" w:cs="Times New Roman"/>
                <w:b/>
                <w:bCs/>
                <w:color w:val="000000"/>
                <w:sz w:val="20"/>
                <w:szCs w:val="20"/>
              </w:rPr>
              <w:t>Sanitation Fund</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45"/>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Expenditure Description</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Increase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 xml:space="preserve"> Decrease </w:t>
            </w:r>
          </w:p>
        </w:tc>
      </w:tr>
      <w:tr w:rsidR="00F06504" w:rsidRPr="00F06504" w:rsidTr="00F06504">
        <w:trPr>
          <w:trHeight w:val="345"/>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Department</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43200-110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154.62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Sanitation</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43200-141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130.65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43200-134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Christmas Bonus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45.68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43200-147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130.62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43200-310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Office Supplies and Materials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34.20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43200-261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Motor Vehicles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5.29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43200-295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Landfill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80.00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i/>
                <w:iCs/>
                <w:color w:val="000000"/>
                <w:sz w:val="20"/>
                <w:szCs w:val="20"/>
              </w:rPr>
            </w:pPr>
            <w:r w:rsidRPr="00F06504">
              <w:rPr>
                <w:rFonts w:ascii="Calibri" w:eastAsia="Times New Roman" w:hAnsi="Calibri" w:cs="Times New Roman"/>
                <w:b/>
                <w:bCs/>
                <w:i/>
                <w:iCs/>
                <w:color w:val="000000"/>
                <w:sz w:val="20"/>
                <w:szCs w:val="20"/>
              </w:rPr>
              <w:t xml:space="preserve">Sanitation Fund Totals </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290.53 </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290.53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r w:rsidRPr="00F06504">
              <w:rPr>
                <w:rFonts w:ascii="Calibri" w:eastAsia="Times New Roman" w:hAnsi="Calibri" w:cs="Times New Roman"/>
                <w:b/>
                <w:bCs/>
                <w:color w:val="000000"/>
                <w:sz w:val="20"/>
                <w:szCs w:val="20"/>
              </w:rPr>
              <w:t>Water and Sewer Fund</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45"/>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Department</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Expenditure Description</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Increase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 xml:space="preserve"> Decrease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Purification</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533.10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332.27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Hospital and Health Insurance</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1,724.72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1,830.00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52113-245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Telephone and Internet</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204.63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52113-260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Services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10,288.43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52113-322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Chemical, Laboratory, and Medical Supplies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13,501.54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52113-134</w:t>
            </w:r>
          </w:p>
        </w:tc>
        <w:tc>
          <w:tcPr>
            <w:tcW w:w="3948"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Christmas</w:t>
            </w:r>
            <w:r w:rsidR="00F06504" w:rsidRPr="00F06504">
              <w:rPr>
                <w:rFonts w:ascii="Calibri" w:eastAsia="Times New Roman" w:hAnsi="Calibri" w:cs="Times New Roman"/>
                <w:color w:val="000000"/>
                <w:sz w:val="20"/>
                <w:szCs w:val="20"/>
              </w:rPr>
              <w:t xml:space="preserve"> Bonus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25.27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52113-145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Death Benefits Plans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211.14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810.63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52113-148</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Employee Education and Training</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125.00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52113-210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Postage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83.92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52113-326</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Clothing and Uniforms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326.00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52113-333</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Machinery and Equipment Parts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2,353.17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52113-259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Other Professional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75.00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52113-320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Operating Supplies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193.20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52113-280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Travel</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200.00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Transmission and Distribution</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3,767.52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Hospital and Health Insurance</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480.64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189.25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52114-244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Natural Gas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1,272.04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52114-260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Services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35.59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52114-898</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Capital </w:t>
            </w:r>
            <w:proofErr w:type="spellStart"/>
            <w:r w:rsidRPr="00F06504">
              <w:rPr>
                <w:rFonts w:ascii="Calibri" w:eastAsia="Times New Roman" w:hAnsi="Calibri" w:cs="Times New Roman"/>
                <w:color w:val="000000"/>
                <w:sz w:val="20"/>
                <w:szCs w:val="20"/>
              </w:rPr>
              <w:t>Improv</w:t>
            </w:r>
            <w:proofErr w:type="spellEnd"/>
            <w:r w:rsidRPr="00F06504">
              <w:rPr>
                <w:rFonts w:ascii="Calibri" w:eastAsia="Times New Roman" w:hAnsi="Calibri" w:cs="Times New Roman"/>
                <w:color w:val="000000"/>
                <w:sz w:val="20"/>
                <w:szCs w:val="20"/>
              </w:rPr>
              <w:t xml:space="preserve"> Projects - Interest</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1,295.75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52114-338</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Repair Parts for Water / Sewer Lines </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3,153.08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52114-145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Death Benefits Plans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153.44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554.99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52114-245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Telephone and Internet</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640.89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52114-259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Other Professional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1,665.00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52114-261</w:t>
            </w:r>
          </w:p>
        </w:tc>
        <w:tc>
          <w:tcPr>
            <w:tcW w:w="5171" w:type="dxa"/>
            <w:gridSpan w:val="2"/>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Motor Vehicles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1,339.10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52114-280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Travel and Meals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377.88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52114-320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Operating Supplies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 $1,262.11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52114-326</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Clothing and</w:t>
            </w:r>
            <w:r w:rsidR="00E4395C">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Uniforms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123.79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52114-640</w:t>
            </w:r>
          </w:p>
        </w:tc>
        <w:tc>
          <w:tcPr>
            <w:tcW w:w="5171" w:type="dxa"/>
            <w:gridSpan w:val="2"/>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Repair Parts for Water / Sewer Lines </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17,381.64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52114-641</w:t>
            </w:r>
          </w:p>
        </w:tc>
        <w:tc>
          <w:tcPr>
            <w:tcW w:w="5171" w:type="dxa"/>
            <w:gridSpan w:val="2"/>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Water Tank Repair and Maintenance</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2,950.00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52114-899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Capital </w:t>
            </w:r>
            <w:proofErr w:type="spellStart"/>
            <w:r w:rsidRPr="00F06504">
              <w:rPr>
                <w:rFonts w:ascii="Calibri" w:eastAsia="Times New Roman" w:hAnsi="Calibri" w:cs="Times New Roman"/>
                <w:color w:val="000000"/>
                <w:sz w:val="20"/>
                <w:szCs w:val="20"/>
              </w:rPr>
              <w:t>Improv</w:t>
            </w:r>
            <w:proofErr w:type="spellEnd"/>
            <w:r w:rsidRPr="00F06504">
              <w:rPr>
                <w:rFonts w:ascii="Calibri" w:eastAsia="Times New Roman" w:hAnsi="Calibri" w:cs="Times New Roman"/>
                <w:color w:val="000000"/>
                <w:sz w:val="20"/>
                <w:szCs w:val="20"/>
              </w:rPr>
              <w:t xml:space="preserve"> Project - Principal</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2,537.54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52114-925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Use of Machinery</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200.00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52114-134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Christmas Bonus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13.24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1.53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52114-242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Water</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92.68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52114-250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Professional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75.00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52114-331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Gas, Oil, Diesel Fuel, Grease, Etc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1,054.92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52114-941</w:t>
            </w:r>
          </w:p>
        </w:tc>
        <w:tc>
          <w:tcPr>
            <w:tcW w:w="5171" w:type="dxa"/>
            <w:gridSpan w:val="2"/>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General Purpose Machinery and Equipment</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595.13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Sewer Collection (Lines)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52211-241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2,893.99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52211-260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485.32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Purchased Water</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52115-349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Water </w:t>
            </w:r>
            <w:r w:rsidR="00E4395C" w:rsidRPr="00F06504">
              <w:rPr>
                <w:rFonts w:ascii="Calibri" w:eastAsia="Times New Roman" w:hAnsi="Calibri" w:cs="Times New Roman"/>
                <w:color w:val="000000"/>
                <w:sz w:val="20"/>
                <w:szCs w:val="20"/>
              </w:rPr>
              <w:t>Purchased</w:t>
            </w:r>
            <w:r w:rsidRPr="00F06504">
              <w:rPr>
                <w:rFonts w:ascii="Calibri" w:eastAsia="Times New Roman" w:hAnsi="Calibri" w:cs="Times New Roman"/>
                <w:color w:val="000000"/>
                <w:sz w:val="20"/>
                <w:szCs w:val="20"/>
              </w:rPr>
              <w:t xml:space="preserve"> for Resale</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11,859.35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Sewer Treatment and Disposal</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62.46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Hospital and Health Insurance</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903.44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52213-244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Natural Gas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289.82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52213-143</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Retirement</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 $16.78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52213-245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Telephone and Internet</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42.84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52213-260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Services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3,752.96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52213-310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Office Supplies and Materials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28.22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438.92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52213-134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Christmas Bonus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69.40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52213-145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Death Benefit Plans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133.44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420.04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52213-148</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Employee Education and Training</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500.00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52213-210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Postage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80.31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1,681.23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52213-259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Other Professional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970.00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52213-295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Landfill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1,478.84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52213-320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Operating Supplies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1,112.56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52213-333</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Machinery and Equipment Parts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1,518.12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52213-322</w:t>
            </w:r>
          </w:p>
        </w:tc>
        <w:tc>
          <w:tcPr>
            <w:tcW w:w="5171" w:type="dxa"/>
            <w:gridSpan w:val="2"/>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Chemical, Laboratory, and Medical Supplies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230.24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52213-331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Gas, Oil, Diesel Fuel, Grease, Etc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45.10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 xml:space="preserve">Customer </w:t>
            </w:r>
            <w:r w:rsidR="00E4395C" w:rsidRPr="00F06504">
              <w:rPr>
                <w:rFonts w:ascii="Calibri" w:eastAsia="Times New Roman" w:hAnsi="Calibri" w:cs="Times New Roman"/>
                <w:i/>
                <w:iCs/>
                <w:color w:val="000000"/>
                <w:sz w:val="20"/>
                <w:szCs w:val="20"/>
              </w:rPr>
              <w:t>Accounting</w:t>
            </w:r>
            <w:r w:rsidRPr="00F06504">
              <w:rPr>
                <w:rFonts w:ascii="Calibri" w:eastAsia="Times New Roman" w:hAnsi="Calibri" w:cs="Times New Roman"/>
                <w:i/>
                <w:iCs/>
                <w:color w:val="000000"/>
                <w:sz w:val="20"/>
                <w:szCs w:val="20"/>
              </w:rPr>
              <w:t xml:space="preserve"> &amp; Collection</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52316-110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1,665.69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52316-235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Memberships, Registration Fees, and Tuition</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120.00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52316-134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Christmas Bonus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113.49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52316-141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14.83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52316-145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Death Benefit Plans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52316-147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29.15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52316-210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Postage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845.59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52316-310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Office Supplies and Materials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263.02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52316-331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Gas, Oil, Diesel Fuel, Grease, Etc.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6.43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Administrative&amp; General Expense</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1,065.29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225.92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Hospital and Health Insurance</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896.26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52317-143</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Retirement</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7.06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52317-230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Publicity, Subscriptions and Dues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541.96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52317-259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Other Professional Services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684.70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52317-145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Death Benefit Plans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133.44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367.64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52317-210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Postage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161.11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52317-611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Retirement of Bonds - </w:t>
            </w:r>
            <w:proofErr w:type="spellStart"/>
            <w:r w:rsidRPr="00F06504">
              <w:rPr>
                <w:rFonts w:ascii="Calibri" w:eastAsia="Times New Roman" w:hAnsi="Calibri" w:cs="Times New Roman"/>
                <w:color w:val="000000"/>
                <w:sz w:val="20"/>
                <w:szCs w:val="20"/>
              </w:rPr>
              <w:t>Usda</w:t>
            </w:r>
            <w:proofErr w:type="spellEnd"/>
            <w:r w:rsidRPr="00F06504">
              <w:rPr>
                <w:rFonts w:ascii="Calibri" w:eastAsia="Times New Roman" w:hAnsi="Calibri" w:cs="Times New Roman"/>
                <w:color w:val="000000"/>
                <w:sz w:val="20"/>
                <w:szCs w:val="20"/>
              </w:rPr>
              <w:t xml:space="preserve"> Loans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2,724.00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52317-948</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Computer </w:t>
            </w:r>
            <w:r w:rsidR="00842AC8" w:rsidRPr="00F06504">
              <w:rPr>
                <w:rFonts w:ascii="Calibri" w:eastAsia="Times New Roman" w:hAnsi="Calibri" w:cs="Times New Roman"/>
                <w:color w:val="000000"/>
                <w:sz w:val="20"/>
                <w:szCs w:val="20"/>
              </w:rPr>
              <w:t>Equipment</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500.00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52317-280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Travel</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78.00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52317-310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Office Supplies and Materials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306.16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28000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Retained Earnings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8,241.05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i/>
                <w:iCs/>
                <w:color w:val="000000"/>
                <w:sz w:val="20"/>
                <w:szCs w:val="20"/>
              </w:rPr>
            </w:pPr>
            <w:r w:rsidRPr="00F06504">
              <w:rPr>
                <w:rFonts w:ascii="Calibri" w:eastAsia="Times New Roman" w:hAnsi="Calibri" w:cs="Times New Roman"/>
                <w:b/>
                <w:bCs/>
                <w:i/>
                <w:iCs/>
                <w:color w:val="000000"/>
                <w:sz w:val="20"/>
                <w:szCs w:val="20"/>
              </w:rPr>
              <w:t>Water and Sewer Fund Totals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61,077.47 </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61,077.47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r w:rsidRPr="00F06504">
              <w:rPr>
                <w:rFonts w:ascii="Calibri" w:eastAsia="Times New Roman" w:hAnsi="Calibri" w:cs="Times New Roman"/>
                <w:b/>
                <w:bCs/>
                <w:color w:val="000000"/>
                <w:sz w:val="20"/>
                <w:szCs w:val="20"/>
              </w:rPr>
              <w:t>Natural Gas Fund</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45"/>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Department</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Expenditure Description</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Increase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 xml:space="preserve"> Decrease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Purchased Gas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52411-351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Natural Gas </w:t>
            </w:r>
            <w:r w:rsidR="001A00BD" w:rsidRPr="00F06504">
              <w:rPr>
                <w:rFonts w:ascii="Calibri" w:eastAsia="Times New Roman" w:hAnsi="Calibri" w:cs="Times New Roman"/>
                <w:color w:val="000000"/>
                <w:sz w:val="20"/>
                <w:szCs w:val="20"/>
              </w:rPr>
              <w:t>Purchased</w:t>
            </w:r>
            <w:r w:rsidRPr="00F06504">
              <w:rPr>
                <w:rFonts w:ascii="Calibri" w:eastAsia="Times New Roman" w:hAnsi="Calibri" w:cs="Times New Roman"/>
                <w:color w:val="000000"/>
                <w:sz w:val="20"/>
                <w:szCs w:val="20"/>
              </w:rPr>
              <w:t xml:space="preserve"> for Resale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23,598.32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Transmission and Distribution</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1,314.82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Hospital and Health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F06504">
              <w:rPr>
                <w:rFonts w:ascii="Calibri" w:eastAsia="Times New Roman" w:hAnsi="Calibri" w:cs="Times New Roman"/>
                <w:color w:val="000000"/>
                <w:sz w:val="20"/>
                <w:szCs w:val="20"/>
              </w:rPr>
              <w:t xml:space="preserve">562.40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52413-898</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Capital </w:t>
            </w:r>
            <w:proofErr w:type="spellStart"/>
            <w:r w:rsidRPr="00F06504">
              <w:rPr>
                <w:rFonts w:ascii="Calibri" w:eastAsia="Times New Roman" w:hAnsi="Calibri" w:cs="Times New Roman"/>
                <w:color w:val="000000"/>
                <w:sz w:val="20"/>
                <w:szCs w:val="20"/>
              </w:rPr>
              <w:t>Improv</w:t>
            </w:r>
            <w:proofErr w:type="spellEnd"/>
            <w:r w:rsidRPr="00F06504">
              <w:rPr>
                <w:rFonts w:ascii="Calibri" w:eastAsia="Times New Roman" w:hAnsi="Calibri" w:cs="Times New Roman"/>
                <w:color w:val="000000"/>
                <w:sz w:val="20"/>
                <w:szCs w:val="20"/>
              </w:rPr>
              <w:t>. Project - Interest</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94.59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52413-899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 xml:space="preserve">Capital </w:t>
            </w:r>
            <w:proofErr w:type="spellStart"/>
            <w:r w:rsidRPr="00F06504">
              <w:rPr>
                <w:rFonts w:ascii="Calibri" w:eastAsia="Times New Roman" w:hAnsi="Calibri" w:cs="Times New Roman"/>
                <w:color w:val="000000"/>
                <w:sz w:val="20"/>
                <w:szCs w:val="20"/>
              </w:rPr>
              <w:t>Improv</w:t>
            </w:r>
            <w:proofErr w:type="spellEnd"/>
            <w:r w:rsidRPr="00F06504">
              <w:rPr>
                <w:rFonts w:ascii="Calibri" w:eastAsia="Times New Roman" w:hAnsi="Calibri" w:cs="Times New Roman"/>
                <w:color w:val="000000"/>
                <w:sz w:val="20"/>
                <w:szCs w:val="20"/>
              </w:rPr>
              <w:t>. Project -Principal</w:t>
            </w: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357.57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52413-134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Christmas Bonus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24.84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67.71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52413-145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Death Benefits Plans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153.44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323.91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52413-320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Operating Supplies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3,450.08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52413-261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Motor</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E4395C"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1,334.09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52413-259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Other Professional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1,487.91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52413-241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Electric</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457.99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52413-331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Gas, Oil, Diesel Fuel, Grease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335.42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52413-260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Repair and Maintenance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342.84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52413-134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Christmas Bonus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24.84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Customers' Accounting and Collection</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52415-110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268.28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52415-310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Office Supplies and Materials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529.23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52415-210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Postage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266.63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t>Administrative and General Expense</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52416-142</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Hospital and Health Insurance</w:t>
            </w: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19.85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2,992.26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52416-134</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Christmas Bonus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78.62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52416-141</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roofErr w:type="spellStart"/>
            <w:r w:rsidRPr="00F06504">
              <w:rPr>
                <w:rFonts w:ascii="Calibri" w:eastAsia="Times New Roman" w:hAnsi="Calibri" w:cs="Times New Roman"/>
                <w:color w:val="000000"/>
                <w:sz w:val="20"/>
                <w:szCs w:val="20"/>
              </w:rPr>
              <w:t>Oasi</w:t>
            </w:r>
            <w:proofErr w:type="spellEnd"/>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137.57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52416-145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Death Benefit Plans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153.44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52416-147</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Unemployment Insurance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155.98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52416-210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Postage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153.43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52416-259</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Other Professional Services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231.96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52416-310</w:t>
            </w:r>
          </w:p>
        </w:tc>
        <w:tc>
          <w:tcPr>
            <w:tcW w:w="3948"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Office</w:t>
            </w:r>
            <w:r w:rsidR="00F06504" w:rsidRPr="00F06504">
              <w:rPr>
                <w:rFonts w:ascii="Calibri" w:eastAsia="Times New Roman" w:hAnsi="Calibri" w:cs="Times New Roman"/>
                <w:color w:val="000000"/>
                <w:sz w:val="20"/>
                <w:szCs w:val="20"/>
              </w:rPr>
              <w:t xml:space="preserve"> Supplies and Materials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369.76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52416-235</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Memberships, Registration Fees and Tuition</w:t>
            </w: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321.84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28000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Retained Earnings</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12,929.16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i/>
                <w:iCs/>
                <w:color w:val="000000"/>
                <w:sz w:val="20"/>
                <w:szCs w:val="20"/>
              </w:rPr>
            </w:pPr>
            <w:r w:rsidRPr="00F06504">
              <w:rPr>
                <w:rFonts w:ascii="Calibri" w:eastAsia="Times New Roman" w:hAnsi="Calibri" w:cs="Times New Roman"/>
                <w:b/>
                <w:bCs/>
                <w:i/>
                <w:iCs/>
                <w:color w:val="000000"/>
                <w:sz w:val="20"/>
                <w:szCs w:val="20"/>
              </w:rPr>
              <w:t>Natural Gas Fund Totals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26,269.39 </w:t>
            </w: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26,269.39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r w:rsidRPr="00F06504">
              <w:rPr>
                <w:rFonts w:ascii="Calibri" w:eastAsia="Times New Roman" w:hAnsi="Calibri" w:cs="Times New Roman"/>
                <w:b/>
                <w:bCs/>
                <w:color w:val="000000"/>
                <w:sz w:val="20"/>
                <w:szCs w:val="20"/>
              </w:rPr>
              <w:t>Drug Fund</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45"/>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Department</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 xml:space="preserve"> Increase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u w:val="single"/>
              </w:rPr>
            </w:pPr>
            <w:r w:rsidRPr="00F06504">
              <w:rPr>
                <w:rFonts w:ascii="Calibri" w:eastAsia="Times New Roman" w:hAnsi="Calibri" w:cs="Times New Roman"/>
                <w:color w:val="000000"/>
                <w:sz w:val="20"/>
                <w:szCs w:val="20"/>
                <w:u w:val="single"/>
              </w:rPr>
              <w:t xml:space="preserve"> Decrease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i/>
                <w:iCs/>
                <w:color w:val="000000"/>
                <w:sz w:val="20"/>
                <w:szCs w:val="20"/>
              </w:rPr>
            </w:pPr>
            <w:r w:rsidRPr="00F06504">
              <w:rPr>
                <w:rFonts w:ascii="Calibri" w:eastAsia="Times New Roman" w:hAnsi="Calibri" w:cs="Times New Roman"/>
                <w:i/>
                <w:iCs/>
                <w:color w:val="000000"/>
                <w:sz w:val="20"/>
                <w:szCs w:val="20"/>
              </w:rPr>
              <w:lastRenderedPageBreak/>
              <w:t>Drug Investigation and Control</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42129-110</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Salaries</w:t>
            </w: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48.48 </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42129-346</w:t>
            </w: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r w:rsidRPr="00F06504">
              <w:rPr>
                <w:rFonts w:ascii="Calibri" w:eastAsia="Times New Roman" w:hAnsi="Calibri" w:cs="Times New Roman"/>
                <w:color w:val="000000"/>
                <w:sz w:val="20"/>
                <w:szCs w:val="20"/>
              </w:rPr>
              <w:t>Drug Dog Vet Care</w:t>
            </w: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06504" w:rsidRPr="00F06504">
              <w:rPr>
                <w:rFonts w:ascii="Calibri" w:eastAsia="Times New Roman" w:hAnsi="Calibri" w:cs="Times New Roman"/>
                <w:color w:val="000000"/>
                <w:sz w:val="20"/>
                <w:szCs w:val="20"/>
              </w:rPr>
              <w:t xml:space="preserve">48.48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sz w:val="20"/>
                <w:szCs w:val="20"/>
              </w:rPr>
            </w:pP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r w:rsidRPr="00F06504">
              <w:rPr>
                <w:rFonts w:ascii="Calibri" w:eastAsia="Times New Roman" w:hAnsi="Calibri" w:cs="Times New Roman"/>
                <w:b/>
                <w:bCs/>
                <w:color w:val="000000"/>
                <w:sz w:val="20"/>
                <w:szCs w:val="20"/>
              </w:rPr>
              <w:t>Drug Fund Totals</w:t>
            </w: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b/>
                <w:bCs/>
                <w:color w:val="000000"/>
                <w:sz w:val="20"/>
                <w:szCs w:val="20"/>
              </w:rPr>
            </w:pP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48.48 </w:t>
            </w:r>
          </w:p>
        </w:tc>
        <w:tc>
          <w:tcPr>
            <w:tcW w:w="1223" w:type="dxa"/>
            <w:tcBorders>
              <w:top w:val="nil"/>
              <w:left w:val="nil"/>
              <w:bottom w:val="nil"/>
              <w:right w:val="nil"/>
            </w:tcBorders>
            <w:shd w:val="clear" w:color="auto" w:fill="auto"/>
            <w:noWrap/>
            <w:vAlign w:val="bottom"/>
            <w:hideMark/>
          </w:tcPr>
          <w:p w:rsidR="00F06504" w:rsidRPr="00F06504" w:rsidRDefault="001A00BD" w:rsidP="00F06504">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w:t>
            </w:r>
            <w:r w:rsidR="00F06504" w:rsidRPr="00F06504">
              <w:rPr>
                <w:rFonts w:ascii="Calibri" w:eastAsia="Times New Roman" w:hAnsi="Calibri" w:cs="Times New Roman"/>
                <w:b/>
                <w:bCs/>
                <w:color w:val="000000"/>
                <w:sz w:val="20"/>
                <w:szCs w:val="20"/>
              </w:rPr>
              <w:t xml:space="preserve">48.48 </w:t>
            </w:r>
          </w:p>
        </w:tc>
      </w:tr>
      <w:tr w:rsidR="00F06504" w:rsidRPr="00F06504" w:rsidTr="00F06504">
        <w:trPr>
          <w:trHeight w:val="300"/>
        </w:trPr>
        <w:tc>
          <w:tcPr>
            <w:tcW w:w="3319"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rPr>
            </w:pPr>
          </w:p>
        </w:tc>
        <w:tc>
          <w:tcPr>
            <w:tcW w:w="1282"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rPr>
            </w:pPr>
          </w:p>
        </w:tc>
        <w:tc>
          <w:tcPr>
            <w:tcW w:w="3948"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rPr>
            </w:pPr>
          </w:p>
        </w:tc>
        <w:tc>
          <w:tcPr>
            <w:tcW w:w="1223" w:type="dxa"/>
            <w:tcBorders>
              <w:top w:val="nil"/>
              <w:left w:val="nil"/>
              <w:bottom w:val="nil"/>
              <w:right w:val="nil"/>
            </w:tcBorders>
            <w:shd w:val="clear" w:color="auto" w:fill="auto"/>
            <w:noWrap/>
            <w:vAlign w:val="bottom"/>
            <w:hideMark/>
          </w:tcPr>
          <w:p w:rsidR="00F06504" w:rsidRPr="00F06504" w:rsidRDefault="00F06504" w:rsidP="00F06504">
            <w:pPr>
              <w:spacing w:after="0" w:line="240" w:lineRule="auto"/>
              <w:rPr>
                <w:rFonts w:ascii="Calibri" w:eastAsia="Times New Roman" w:hAnsi="Calibri" w:cs="Times New Roman"/>
                <w:color w:val="000000"/>
              </w:rPr>
            </w:pPr>
          </w:p>
        </w:tc>
      </w:tr>
    </w:tbl>
    <w:p w:rsidR="00F06504" w:rsidRDefault="00F06504" w:rsidP="00CF38B7">
      <w:pPr>
        <w:pStyle w:val="NoSpacing"/>
        <w:jc w:val="both"/>
        <w:rPr>
          <w:rFonts w:ascii="Times New Roman" w:hAnsi="Times New Roman" w:cs="Times New Roman"/>
          <w:b/>
          <w:u w:val="single"/>
        </w:rPr>
      </w:pPr>
    </w:p>
    <w:p w:rsidR="00F06504" w:rsidRPr="001D279D" w:rsidRDefault="001A00BD" w:rsidP="00CF38B7">
      <w:pPr>
        <w:pStyle w:val="NoSpacing"/>
        <w:jc w:val="both"/>
        <w:rPr>
          <w:rFonts w:ascii="Times New Roman" w:hAnsi="Times New Roman" w:cs="Times New Roman"/>
        </w:rPr>
      </w:pPr>
      <w:r>
        <w:rPr>
          <w:rFonts w:ascii="Times New Roman" w:hAnsi="Times New Roman" w:cs="Times New Roman"/>
          <w:b/>
        </w:rPr>
        <w:t>Motion</w:t>
      </w:r>
      <w:r w:rsidR="001D279D">
        <w:rPr>
          <w:rFonts w:ascii="Times New Roman" w:hAnsi="Times New Roman" w:cs="Times New Roman"/>
          <w:b/>
        </w:rPr>
        <w:t xml:space="preserve"> </w:t>
      </w:r>
      <w:r w:rsidR="001D279D">
        <w:rPr>
          <w:rFonts w:ascii="Times New Roman" w:hAnsi="Times New Roman" w:cs="Times New Roman"/>
        </w:rPr>
        <w:t xml:space="preserve">was made by Phillips, seconded by Atwell to approve Ordinance No. 06-08-15-89. </w:t>
      </w:r>
      <w:proofErr w:type="gramStart"/>
      <w:r w:rsidR="001D279D">
        <w:rPr>
          <w:rFonts w:ascii="Times New Roman" w:hAnsi="Times New Roman" w:cs="Times New Roman"/>
        </w:rPr>
        <w:t xml:space="preserve">All </w:t>
      </w:r>
      <w:proofErr w:type="spellStart"/>
      <w:r w:rsidR="001D279D">
        <w:rPr>
          <w:rFonts w:ascii="Times New Roman" w:hAnsi="Times New Roman" w:cs="Times New Roman"/>
        </w:rPr>
        <w:t>Ayes</w:t>
      </w:r>
      <w:proofErr w:type="spellEnd"/>
      <w:r w:rsidR="001D279D">
        <w:rPr>
          <w:rFonts w:ascii="Times New Roman" w:hAnsi="Times New Roman" w:cs="Times New Roman"/>
        </w:rPr>
        <w:t>.</w:t>
      </w:r>
      <w:proofErr w:type="gramEnd"/>
    </w:p>
    <w:p w:rsidR="00F06504" w:rsidRDefault="00F06504" w:rsidP="00CF38B7">
      <w:pPr>
        <w:pStyle w:val="NoSpacing"/>
        <w:jc w:val="both"/>
        <w:rPr>
          <w:rFonts w:ascii="Times New Roman" w:hAnsi="Times New Roman" w:cs="Times New Roman"/>
          <w:b/>
          <w:u w:val="single"/>
        </w:rPr>
      </w:pPr>
    </w:p>
    <w:p w:rsidR="00F06504" w:rsidRPr="00AB7C3C" w:rsidRDefault="00F06504" w:rsidP="00CF38B7">
      <w:pPr>
        <w:pStyle w:val="NoSpacing"/>
        <w:jc w:val="both"/>
        <w:rPr>
          <w:rFonts w:ascii="Times New Roman" w:hAnsi="Times New Roman" w:cs="Times New Roman"/>
          <w:b/>
          <w:u w:val="single"/>
        </w:rPr>
      </w:pPr>
    </w:p>
    <w:p w:rsidR="005E131E" w:rsidRPr="00AB7C3C" w:rsidRDefault="00956150" w:rsidP="00CF38B7">
      <w:pPr>
        <w:pStyle w:val="NoSpacing"/>
        <w:jc w:val="both"/>
        <w:rPr>
          <w:rFonts w:ascii="Times New Roman" w:hAnsi="Times New Roman" w:cs="Times New Roman"/>
          <w:b/>
          <w:u w:val="single"/>
        </w:rPr>
      </w:pPr>
      <w:r w:rsidRPr="00AB7C3C">
        <w:rPr>
          <w:rFonts w:ascii="Times New Roman" w:hAnsi="Times New Roman" w:cs="Times New Roman"/>
          <w:b/>
          <w:u w:val="single"/>
        </w:rPr>
        <w:t>Last Reading of Ordinance No. 05-11-2015-90 to Adopt the 2015-2016 Fiscal Year Budget</w:t>
      </w:r>
    </w:p>
    <w:p w:rsidR="005E131E" w:rsidRPr="00AB7C3C" w:rsidRDefault="005E131E" w:rsidP="00CF38B7">
      <w:pPr>
        <w:pStyle w:val="NoSpacing"/>
        <w:jc w:val="both"/>
        <w:rPr>
          <w:rFonts w:ascii="Times New Roman" w:hAnsi="Times New Roman" w:cs="Times New Roman"/>
          <w:b/>
          <w:u w:val="single"/>
        </w:rPr>
      </w:pPr>
    </w:p>
    <w:p w:rsidR="00107B39" w:rsidRDefault="00107B39" w:rsidP="00107B39">
      <w:pPr>
        <w:jc w:val="center"/>
        <w:rPr>
          <w:rFonts w:ascii="Times New Roman" w:hAnsi="Times New Roman" w:cs="Times New Roman"/>
        </w:rPr>
      </w:pPr>
      <w:r>
        <w:rPr>
          <w:rFonts w:ascii="Times New Roman" w:hAnsi="Times New Roman" w:cs="Times New Roman"/>
        </w:rPr>
        <w:t>AN ORDINANCE OF THE TOWN OF ENGLEWOOD, TENNESSEE</w:t>
      </w:r>
      <w:r>
        <w:rPr>
          <w:rFonts w:ascii="Times New Roman" w:hAnsi="Times New Roman" w:cs="Times New Roman"/>
        </w:rPr>
        <w:br/>
        <w:t>ADOPTING THE ANNUAL BUDGET AND TAX RATE FOR THE FISCAL YEAR</w:t>
      </w:r>
      <w:r>
        <w:rPr>
          <w:rFonts w:ascii="Times New Roman" w:hAnsi="Times New Roman" w:cs="Times New Roman"/>
        </w:rPr>
        <w:br/>
        <w:t>BEGINNING JULY 1, 2015 AND ENDING JUNE 30, 2016</w:t>
      </w:r>
    </w:p>
    <w:p w:rsidR="00107B39" w:rsidRDefault="00107B39" w:rsidP="00107B39">
      <w:pPr>
        <w:jc w:val="center"/>
        <w:rPr>
          <w:rFonts w:ascii="Times New Roman" w:hAnsi="Times New Roman" w:cs="Times New Roman"/>
        </w:rPr>
      </w:pPr>
    </w:p>
    <w:p w:rsidR="00107B39" w:rsidRDefault="00107B39" w:rsidP="00107B39">
      <w:pPr>
        <w:ind w:left="1440" w:hanging="1440"/>
        <w:rPr>
          <w:rFonts w:ascii="Times New Roman" w:hAnsi="Times New Roman" w:cs="Times New Roman"/>
        </w:rPr>
      </w:pPr>
      <w:r>
        <w:rPr>
          <w:rFonts w:ascii="Times New Roman" w:hAnsi="Times New Roman" w:cs="Times New Roman"/>
        </w:rPr>
        <w:t>WHEREAS,</w:t>
      </w:r>
      <w:r>
        <w:rPr>
          <w:rFonts w:ascii="Times New Roman" w:hAnsi="Times New Roman" w:cs="Times New Roman"/>
        </w:rPr>
        <w:tab/>
      </w:r>
      <w:r>
        <w:rPr>
          <w:rFonts w:ascii="Times New Roman" w:hAnsi="Times New Roman" w:cs="Times New Roman"/>
          <w:i/>
        </w:rPr>
        <w:t xml:space="preserve">Tennessee Code Annotated </w:t>
      </w:r>
      <w:r>
        <w:rPr>
          <w:rFonts w:ascii="Times New Roman" w:hAnsi="Times New Roman" w:cs="Times New Roman"/>
        </w:rPr>
        <w:t>Title 9 Chapter 1 Section 116 requires that all funds of the State of Tennessee and all its political subdivisions shall first be appropriated before being expended and that only funds that are available shall be appropriated; and</w:t>
      </w:r>
    </w:p>
    <w:p w:rsidR="00107B39" w:rsidRDefault="00107B39" w:rsidP="00107B39">
      <w:pPr>
        <w:ind w:left="1440" w:hanging="1440"/>
        <w:rPr>
          <w:rFonts w:ascii="Times New Roman" w:hAnsi="Times New Roman" w:cs="Times New Roman"/>
        </w:rPr>
      </w:pPr>
    </w:p>
    <w:p w:rsidR="00107B39" w:rsidRDefault="00107B39" w:rsidP="00107B39">
      <w:pPr>
        <w:ind w:left="1440" w:hanging="1440"/>
        <w:rPr>
          <w:rFonts w:ascii="Times New Roman" w:hAnsi="Times New Roman" w:cs="Times New Roman"/>
        </w:rPr>
      </w:pPr>
      <w:r>
        <w:rPr>
          <w:rFonts w:ascii="Times New Roman" w:hAnsi="Times New Roman" w:cs="Times New Roman"/>
        </w:rPr>
        <w:t>WHEREAS,</w:t>
      </w:r>
      <w:r>
        <w:rPr>
          <w:rFonts w:ascii="Times New Roman" w:hAnsi="Times New Roman" w:cs="Times New Roman"/>
        </w:rPr>
        <w:tab/>
        <w:t>the Municipal Budget Law of 1982 requires that the governing body of each municipality adopt and operate under an annual budget ordinance presenting a financial plan with at least the information required by the state statute, that no municipality may expend any moneys regardless of the source except in accordance with a budget ordinance and that the governing body shall not make any appropriation in excess of estimated available funds; and</w:t>
      </w:r>
    </w:p>
    <w:p w:rsidR="00107B39" w:rsidRDefault="00107B39" w:rsidP="00107B39">
      <w:pPr>
        <w:ind w:left="1440" w:hanging="1440"/>
        <w:rPr>
          <w:rFonts w:ascii="Times New Roman" w:hAnsi="Times New Roman" w:cs="Times New Roman"/>
        </w:rPr>
      </w:pPr>
    </w:p>
    <w:p w:rsidR="00107B39" w:rsidRDefault="00107B39" w:rsidP="001A00BD">
      <w:pPr>
        <w:ind w:left="1440" w:hanging="1440"/>
        <w:rPr>
          <w:rFonts w:ascii="Times New Roman" w:hAnsi="Times New Roman" w:cs="Times New Roman"/>
        </w:rPr>
      </w:pPr>
      <w:r>
        <w:rPr>
          <w:rFonts w:ascii="Times New Roman" w:hAnsi="Times New Roman" w:cs="Times New Roman"/>
        </w:rPr>
        <w:t>WHEREAS,</w:t>
      </w:r>
      <w:r>
        <w:rPr>
          <w:rFonts w:ascii="Times New Roman" w:hAnsi="Times New Roman" w:cs="Times New Roman"/>
        </w:rPr>
        <w:tab/>
        <w:t>the Board and Mayor and Alderman has published the annual operating budget and Budgetary comparisons of the proposed budget with the prior year (actual) and the current year (estimated) in a newspaper of general circulation not less than ten (10) days prior to the meeting where the Board will consider final passage of the budget.</w:t>
      </w:r>
    </w:p>
    <w:p w:rsidR="00107B39" w:rsidRDefault="00107B39" w:rsidP="00107B39">
      <w:pPr>
        <w:ind w:left="1440" w:hanging="1440"/>
        <w:rPr>
          <w:rFonts w:ascii="Times New Roman" w:hAnsi="Times New Roman" w:cs="Times New Roman"/>
        </w:rPr>
      </w:pPr>
      <w:r>
        <w:rPr>
          <w:rFonts w:ascii="Times New Roman" w:hAnsi="Times New Roman" w:cs="Times New Roman"/>
        </w:rPr>
        <w:t xml:space="preserve">NOW THEREFORE BE IT ORDAINED BY THE BOARD AND MAYOR AND ALDERMAN OF </w:t>
      </w:r>
    </w:p>
    <w:p w:rsidR="00107B39" w:rsidRDefault="00107B39" w:rsidP="00107B39">
      <w:pPr>
        <w:rPr>
          <w:rFonts w:ascii="Times New Roman" w:hAnsi="Times New Roman" w:cs="Times New Roman"/>
        </w:rPr>
      </w:pPr>
      <w:r>
        <w:rPr>
          <w:rFonts w:ascii="Times New Roman" w:hAnsi="Times New Roman" w:cs="Times New Roman"/>
        </w:rPr>
        <w:t>THE TOWN OF ENGLEWOOD, TENNESSEE AS FOLLOWS:</w:t>
      </w:r>
    </w:p>
    <w:p w:rsidR="00107B39" w:rsidRDefault="00107B39" w:rsidP="001A00BD">
      <w:pPr>
        <w:ind w:left="1440" w:hanging="1440"/>
        <w:rPr>
          <w:rFonts w:ascii="Times New Roman" w:hAnsi="Times New Roman" w:cs="Times New Roman"/>
        </w:rPr>
      </w:pPr>
      <w:r>
        <w:rPr>
          <w:rFonts w:ascii="Times New Roman" w:hAnsi="Times New Roman" w:cs="Times New Roman"/>
        </w:rPr>
        <w:t>SECTION 1:</w:t>
      </w:r>
      <w:r>
        <w:rPr>
          <w:rFonts w:ascii="Times New Roman" w:hAnsi="Times New Roman" w:cs="Times New Roman"/>
        </w:rPr>
        <w:tab/>
        <w:t>That the governing body estimates anticipated revenues of the municipality from all sources be as follows for fiscal year 2016:</w:t>
      </w:r>
    </w:p>
    <w:p w:rsidR="00107B39" w:rsidRDefault="00107B39" w:rsidP="00107B39">
      <w:pPr>
        <w:ind w:left="1440" w:hanging="1440"/>
        <w:rPr>
          <w:rFonts w:ascii="Times New Roman" w:hAnsi="Times New Roman" w:cs="Times New Roman"/>
        </w:rPr>
      </w:pPr>
      <w:r>
        <w:rPr>
          <w:rFonts w:ascii="Times New Roman" w:hAnsi="Times New Roman" w:cs="Times New Roman"/>
        </w:rPr>
        <w:t>The General Fund and Solid Waste Funds are combined in the General Fund for reporting purposes.</w:t>
      </w:r>
    </w:p>
    <w:p w:rsidR="001A00BD" w:rsidRDefault="001A00BD" w:rsidP="00107B39">
      <w:pPr>
        <w:ind w:left="1440" w:hanging="1440"/>
        <w:rPr>
          <w:rFonts w:ascii="Times New Roman" w:hAnsi="Times New Roman" w:cs="Times New Roman"/>
        </w:rPr>
      </w:pPr>
    </w:p>
    <w:p w:rsidR="001A00BD" w:rsidRDefault="001A00BD" w:rsidP="00107B39">
      <w:pPr>
        <w:ind w:left="1440" w:hanging="1440"/>
        <w:rPr>
          <w:rFonts w:ascii="Times New Roman" w:hAnsi="Times New Roman" w:cs="Times New Roman"/>
        </w:rPr>
      </w:pPr>
    </w:p>
    <w:p w:rsidR="001A00BD" w:rsidRDefault="001A00BD" w:rsidP="00107B39">
      <w:pPr>
        <w:ind w:left="1440" w:hanging="1440"/>
        <w:rPr>
          <w:rFonts w:ascii="Times New Roman" w:hAnsi="Times New Roman" w:cs="Times New Roman"/>
        </w:rPr>
      </w:pPr>
    </w:p>
    <w:p w:rsidR="00107B39" w:rsidRDefault="00107B39" w:rsidP="00107B3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8F4463">
        <w:rPr>
          <w:rFonts w:ascii="Times New Roman" w:hAnsi="Times New Roman" w:cs="Times New Roman"/>
          <w:u w:val="single"/>
        </w:rPr>
        <w:lastRenderedPageBreak/>
        <w:t>GENERAL FUND &amp; SOLID WASTE</w:t>
      </w:r>
      <w:r w:rsidRPr="008F4463">
        <w:rPr>
          <w:rFonts w:ascii="Times New Roman" w:hAnsi="Times New Roman" w:cs="Times New Roman"/>
        </w:rPr>
        <w:tab/>
      </w:r>
      <w:r w:rsidRPr="00785CB4">
        <w:rPr>
          <w:rFonts w:ascii="Times New Roman" w:hAnsi="Times New Roman" w:cs="Times New Roman"/>
          <w:u w:val="single"/>
        </w:rPr>
        <w:t>FY 2014 Actual</w:t>
      </w:r>
      <w:r w:rsidRPr="00785CB4">
        <w:rPr>
          <w:rFonts w:ascii="Times New Roman" w:hAnsi="Times New Roman" w:cs="Times New Roman"/>
          <w:u w:val="single"/>
        </w:rPr>
        <w:tab/>
      </w:r>
      <w:r>
        <w:rPr>
          <w:rFonts w:ascii="Times New Roman" w:hAnsi="Times New Roman" w:cs="Times New Roman"/>
        </w:rPr>
        <w:t xml:space="preserve">        </w:t>
      </w:r>
      <w:r w:rsidRPr="00785CB4">
        <w:rPr>
          <w:rFonts w:ascii="Times New Roman" w:hAnsi="Times New Roman" w:cs="Times New Roman"/>
          <w:u w:val="single"/>
        </w:rPr>
        <w:t>FY 2015 Estimated</w:t>
      </w:r>
      <w:r w:rsidRPr="00785CB4">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u w:val="single"/>
        </w:rPr>
        <w:t>FY 2016 Proposed</w:t>
      </w:r>
      <w:r w:rsidRPr="00785CB4">
        <w:rPr>
          <w:rFonts w:ascii="Times New Roman" w:hAnsi="Times New Roman" w:cs="Times New Roman"/>
          <w:u w:val="single"/>
        </w:rPr>
        <w:br/>
      </w:r>
      <w:r w:rsidRPr="00785CB4">
        <w:rPr>
          <w:rFonts w:ascii="Times New Roman" w:hAnsi="Times New Roman" w:cs="Times New Roman"/>
        </w:rPr>
        <w:t>Local Taxes</w:t>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t>$ 325,010.00</w:t>
      </w:r>
      <w:r w:rsidRPr="00785CB4">
        <w:rPr>
          <w:rFonts w:ascii="Times New Roman" w:hAnsi="Times New Roman" w:cs="Times New Roman"/>
        </w:rPr>
        <w:tab/>
      </w:r>
      <w:r w:rsidRPr="00785CB4">
        <w:rPr>
          <w:rFonts w:ascii="Times New Roman" w:hAnsi="Times New Roman" w:cs="Times New Roman"/>
        </w:rPr>
        <w:tab/>
        <w:t>$ 356,575.00</w:t>
      </w:r>
      <w:r w:rsidRPr="00785CB4">
        <w:rPr>
          <w:rFonts w:ascii="Times New Roman" w:hAnsi="Times New Roman" w:cs="Times New Roman"/>
        </w:rPr>
        <w:tab/>
      </w:r>
      <w:r w:rsidRPr="00785CB4">
        <w:rPr>
          <w:rFonts w:ascii="Times New Roman" w:hAnsi="Times New Roman" w:cs="Times New Roman"/>
        </w:rPr>
        <w:tab/>
        <w:t>$ 341,250.00</w:t>
      </w:r>
      <w:r w:rsidRPr="00785CB4">
        <w:rPr>
          <w:rFonts w:ascii="Times New Roman" w:hAnsi="Times New Roman" w:cs="Times New Roman"/>
        </w:rPr>
        <w:br/>
        <w:t>Intergovernmental</w:t>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t>$ 178,769.00</w:t>
      </w:r>
      <w:r w:rsidRPr="00785CB4">
        <w:rPr>
          <w:rFonts w:ascii="Times New Roman" w:hAnsi="Times New Roman" w:cs="Times New Roman"/>
        </w:rPr>
        <w:tab/>
      </w:r>
      <w:r w:rsidRPr="00785CB4">
        <w:rPr>
          <w:rFonts w:ascii="Times New Roman" w:hAnsi="Times New Roman" w:cs="Times New Roman"/>
        </w:rPr>
        <w:tab/>
        <w:t>$ 179,524.00</w:t>
      </w:r>
      <w:r w:rsidRPr="00785CB4">
        <w:rPr>
          <w:rFonts w:ascii="Times New Roman" w:hAnsi="Times New Roman" w:cs="Times New Roman"/>
        </w:rPr>
        <w:tab/>
      </w:r>
      <w:r w:rsidRPr="00785CB4">
        <w:rPr>
          <w:rFonts w:ascii="Times New Roman" w:hAnsi="Times New Roman" w:cs="Times New Roman"/>
        </w:rPr>
        <w:tab/>
        <w:t xml:space="preserve">$ 185,600.00 </w:t>
      </w:r>
      <w:r w:rsidRPr="00785CB4">
        <w:rPr>
          <w:rFonts w:ascii="Times New Roman" w:hAnsi="Times New Roman" w:cs="Times New Roman"/>
        </w:rPr>
        <w:br/>
        <w:t>License and Permits</w:t>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t>$ 1,295.00</w:t>
      </w:r>
      <w:r w:rsidRPr="00785CB4">
        <w:rPr>
          <w:rFonts w:ascii="Times New Roman" w:hAnsi="Times New Roman" w:cs="Times New Roman"/>
        </w:rPr>
        <w:tab/>
      </w:r>
      <w:r w:rsidRPr="00785CB4">
        <w:rPr>
          <w:rFonts w:ascii="Times New Roman" w:hAnsi="Times New Roman" w:cs="Times New Roman"/>
        </w:rPr>
        <w:tab/>
        <w:t>$ 640.00</w:t>
      </w:r>
      <w:r w:rsidRPr="00785CB4">
        <w:rPr>
          <w:rFonts w:ascii="Times New Roman" w:hAnsi="Times New Roman" w:cs="Times New Roman"/>
        </w:rPr>
        <w:tab/>
      </w:r>
      <w:r w:rsidRPr="00785CB4">
        <w:rPr>
          <w:rFonts w:ascii="Times New Roman" w:hAnsi="Times New Roman" w:cs="Times New Roman"/>
        </w:rPr>
        <w:tab/>
        <w:t>$ 640.00</w:t>
      </w:r>
      <w:r w:rsidRPr="00785CB4">
        <w:rPr>
          <w:rFonts w:ascii="Times New Roman" w:hAnsi="Times New Roman" w:cs="Times New Roman"/>
        </w:rPr>
        <w:br/>
        <w:t>Charges For Service</w:t>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t>$ 78,340.00</w:t>
      </w:r>
      <w:r w:rsidRPr="00785CB4">
        <w:rPr>
          <w:rFonts w:ascii="Times New Roman" w:hAnsi="Times New Roman" w:cs="Times New Roman"/>
        </w:rPr>
        <w:tab/>
      </w:r>
      <w:r w:rsidRPr="00785CB4">
        <w:rPr>
          <w:rFonts w:ascii="Times New Roman" w:hAnsi="Times New Roman" w:cs="Times New Roman"/>
        </w:rPr>
        <w:tab/>
        <w:t>$ 74,850.00</w:t>
      </w:r>
      <w:r w:rsidRPr="00785CB4">
        <w:rPr>
          <w:rFonts w:ascii="Times New Roman" w:hAnsi="Times New Roman" w:cs="Times New Roman"/>
        </w:rPr>
        <w:tab/>
      </w:r>
      <w:r w:rsidRPr="00785CB4">
        <w:rPr>
          <w:rFonts w:ascii="Times New Roman" w:hAnsi="Times New Roman" w:cs="Times New Roman"/>
        </w:rPr>
        <w:tab/>
        <w:t>$ 71,300.00</w:t>
      </w:r>
      <w:r w:rsidRPr="00785CB4">
        <w:rPr>
          <w:rFonts w:ascii="Times New Roman" w:hAnsi="Times New Roman" w:cs="Times New Roman"/>
        </w:rPr>
        <w:br/>
        <w:t>Fines and Forfeitures</w:t>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t>$ 182,207.00</w:t>
      </w:r>
      <w:r w:rsidRPr="00785CB4">
        <w:rPr>
          <w:rFonts w:ascii="Times New Roman" w:hAnsi="Times New Roman" w:cs="Times New Roman"/>
        </w:rPr>
        <w:tab/>
      </w:r>
      <w:r w:rsidRPr="00785CB4">
        <w:rPr>
          <w:rFonts w:ascii="Times New Roman" w:hAnsi="Times New Roman" w:cs="Times New Roman"/>
        </w:rPr>
        <w:tab/>
        <w:t>$ 169,498.00</w:t>
      </w:r>
      <w:r w:rsidRPr="00785CB4">
        <w:rPr>
          <w:rFonts w:ascii="Times New Roman" w:hAnsi="Times New Roman" w:cs="Times New Roman"/>
        </w:rPr>
        <w:tab/>
      </w:r>
      <w:r w:rsidRPr="00785CB4">
        <w:rPr>
          <w:rFonts w:ascii="Times New Roman" w:hAnsi="Times New Roman" w:cs="Times New Roman"/>
        </w:rPr>
        <w:tab/>
        <w:t>$ 285,000.00</w:t>
      </w:r>
      <w:r w:rsidRPr="00785CB4">
        <w:rPr>
          <w:rFonts w:ascii="Times New Roman" w:hAnsi="Times New Roman" w:cs="Times New Roman"/>
        </w:rPr>
        <w:br/>
        <w:t>Donations</w:t>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t>$ 12,075.00</w:t>
      </w:r>
      <w:r w:rsidRPr="00785CB4">
        <w:rPr>
          <w:rFonts w:ascii="Times New Roman" w:hAnsi="Times New Roman" w:cs="Times New Roman"/>
        </w:rPr>
        <w:tab/>
      </w:r>
      <w:r w:rsidRPr="00785CB4">
        <w:rPr>
          <w:rFonts w:ascii="Times New Roman" w:hAnsi="Times New Roman" w:cs="Times New Roman"/>
        </w:rPr>
        <w:tab/>
        <w:t>$</w:t>
      </w:r>
      <w:r>
        <w:rPr>
          <w:rFonts w:ascii="Times New Roman" w:hAnsi="Times New Roman" w:cs="Times New Roman"/>
        </w:rPr>
        <w:t xml:space="preserve"> 12,074</w:t>
      </w:r>
      <w:r w:rsidRPr="00785CB4">
        <w:rPr>
          <w:rFonts w:ascii="Times New Roman" w:hAnsi="Times New Roman" w:cs="Times New Roman"/>
        </w:rPr>
        <w:t>.00</w:t>
      </w:r>
      <w:r w:rsidRPr="00785CB4">
        <w:rPr>
          <w:rFonts w:ascii="Times New Roman" w:hAnsi="Times New Roman" w:cs="Times New Roman"/>
        </w:rPr>
        <w:tab/>
      </w:r>
      <w:r w:rsidRPr="00785CB4">
        <w:rPr>
          <w:rFonts w:ascii="Times New Roman" w:hAnsi="Times New Roman" w:cs="Times New Roman"/>
        </w:rPr>
        <w:tab/>
        <w:t>$ 12,074.00</w:t>
      </w:r>
      <w:r w:rsidRPr="00785CB4">
        <w:rPr>
          <w:rFonts w:ascii="Times New Roman" w:hAnsi="Times New Roman" w:cs="Times New Roman"/>
        </w:rPr>
        <w:br/>
        <w:t>Interest</w:t>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t>$ 577.00</w:t>
      </w:r>
      <w:r w:rsidRPr="00785CB4">
        <w:rPr>
          <w:rFonts w:ascii="Times New Roman" w:hAnsi="Times New Roman" w:cs="Times New Roman"/>
        </w:rPr>
        <w:tab/>
      </w:r>
      <w:r w:rsidRPr="00785CB4">
        <w:rPr>
          <w:rFonts w:ascii="Times New Roman" w:hAnsi="Times New Roman" w:cs="Times New Roman"/>
        </w:rPr>
        <w:tab/>
        <w:t>$ 450.00</w:t>
      </w:r>
      <w:r w:rsidRPr="00785CB4">
        <w:rPr>
          <w:rFonts w:ascii="Times New Roman" w:hAnsi="Times New Roman" w:cs="Times New Roman"/>
        </w:rPr>
        <w:tab/>
      </w:r>
      <w:r w:rsidRPr="00785CB4">
        <w:rPr>
          <w:rFonts w:ascii="Times New Roman" w:hAnsi="Times New Roman" w:cs="Times New Roman"/>
        </w:rPr>
        <w:tab/>
        <w:t>$ 530.00</w:t>
      </w:r>
      <w:r w:rsidRPr="00785CB4">
        <w:rPr>
          <w:rFonts w:ascii="Times New Roman" w:hAnsi="Times New Roman" w:cs="Times New Roman"/>
        </w:rPr>
        <w:br/>
        <w:t>Rent</w:t>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r>
      <w:r w:rsidRPr="00785CB4">
        <w:rPr>
          <w:rFonts w:ascii="Times New Roman" w:hAnsi="Times New Roman" w:cs="Times New Roman"/>
        </w:rPr>
        <w:tab/>
        <w:t>$ 15,300.00</w:t>
      </w:r>
      <w:r>
        <w:rPr>
          <w:rFonts w:ascii="Times New Roman" w:hAnsi="Times New Roman" w:cs="Times New Roman"/>
        </w:rPr>
        <w:tab/>
      </w:r>
      <w:r>
        <w:rPr>
          <w:rFonts w:ascii="Times New Roman" w:hAnsi="Times New Roman" w:cs="Times New Roman"/>
        </w:rPr>
        <w:tab/>
        <w:t>$ 12,900.00</w:t>
      </w:r>
      <w:r>
        <w:rPr>
          <w:rFonts w:ascii="Times New Roman" w:hAnsi="Times New Roman" w:cs="Times New Roman"/>
        </w:rPr>
        <w:tab/>
      </w:r>
      <w:r>
        <w:rPr>
          <w:rFonts w:ascii="Times New Roman" w:hAnsi="Times New Roman" w:cs="Times New Roman"/>
        </w:rPr>
        <w:tab/>
        <w:t>$ -</w:t>
      </w:r>
      <w:r>
        <w:rPr>
          <w:rFonts w:ascii="Times New Roman" w:hAnsi="Times New Roman" w:cs="Times New Roman"/>
        </w:rPr>
        <w:br/>
        <w:t>Police Auction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$ 3,266.00</w:t>
      </w:r>
      <w:r>
        <w:rPr>
          <w:rFonts w:ascii="Times New Roman" w:hAnsi="Times New Roman" w:cs="Times New Roman"/>
        </w:rPr>
        <w:tab/>
      </w:r>
      <w:r>
        <w:rPr>
          <w:rFonts w:ascii="Times New Roman" w:hAnsi="Times New Roman" w:cs="Times New Roman"/>
        </w:rPr>
        <w:tab/>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r>
        <w:rPr>
          <w:rFonts w:ascii="Times New Roman" w:hAnsi="Times New Roman" w:cs="Times New Roman"/>
        </w:rPr>
        <w:br/>
        <w:t>Miscellaneous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$ 15,961.00</w:t>
      </w:r>
      <w:r>
        <w:rPr>
          <w:rFonts w:ascii="Times New Roman" w:hAnsi="Times New Roman" w:cs="Times New Roman"/>
        </w:rPr>
        <w:tab/>
      </w:r>
      <w:r>
        <w:rPr>
          <w:rFonts w:ascii="Times New Roman" w:hAnsi="Times New Roman" w:cs="Times New Roman"/>
        </w:rPr>
        <w:tab/>
        <w:t>$4,075.00</w:t>
      </w:r>
      <w:r>
        <w:rPr>
          <w:rFonts w:ascii="Times New Roman" w:hAnsi="Times New Roman" w:cs="Times New Roman"/>
        </w:rPr>
        <w:tab/>
      </w:r>
      <w:r>
        <w:rPr>
          <w:rFonts w:ascii="Times New Roman" w:hAnsi="Times New Roman" w:cs="Times New Roman"/>
        </w:rPr>
        <w:tab/>
        <w:t>$ 1,525.00</w:t>
      </w:r>
      <w:r>
        <w:rPr>
          <w:rFonts w:ascii="Times New Roman" w:hAnsi="Times New Roman" w:cs="Times New Roman"/>
        </w:rPr>
        <w:br/>
      </w:r>
      <w:r>
        <w:rPr>
          <w:rFonts w:ascii="Times New Roman" w:hAnsi="Times New Roman" w:cs="Times New Roman"/>
          <w:b/>
        </w:rPr>
        <w:t>Total Revenues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E771F">
        <w:rPr>
          <w:rFonts w:ascii="Times New Roman" w:hAnsi="Times New Roman" w:cs="Times New Roman"/>
          <w:b/>
        </w:rPr>
        <w:t>$</w:t>
      </w:r>
      <w:r>
        <w:rPr>
          <w:rFonts w:ascii="Times New Roman" w:hAnsi="Times New Roman" w:cs="Times New Roman"/>
          <w:b/>
        </w:rPr>
        <w:t xml:space="preserve"> 812,800.00</w:t>
      </w:r>
      <w:r>
        <w:rPr>
          <w:rFonts w:ascii="Times New Roman" w:hAnsi="Times New Roman" w:cs="Times New Roman"/>
          <w:b/>
        </w:rPr>
        <w:tab/>
      </w:r>
      <w:r>
        <w:rPr>
          <w:rFonts w:ascii="Times New Roman" w:hAnsi="Times New Roman" w:cs="Times New Roman"/>
          <w:b/>
        </w:rPr>
        <w:tab/>
      </w:r>
      <w:r w:rsidRPr="003E771F">
        <w:rPr>
          <w:rFonts w:ascii="Times New Roman" w:hAnsi="Times New Roman" w:cs="Times New Roman"/>
          <w:b/>
        </w:rPr>
        <w:t>$</w:t>
      </w:r>
      <w:r>
        <w:rPr>
          <w:rFonts w:ascii="Times New Roman" w:hAnsi="Times New Roman" w:cs="Times New Roman"/>
          <w:b/>
        </w:rPr>
        <w:t xml:space="preserve"> 810,586.00</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897,919.00</w:t>
      </w:r>
      <w:r w:rsidRPr="003E771F">
        <w:rPr>
          <w:rFonts w:ascii="Times New Roman" w:hAnsi="Times New Roman" w:cs="Times New Roman"/>
          <w:b/>
        </w:rPr>
        <w:br/>
        <w:t>Beginning Fund Balance</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459,367.00</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441,489.00</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441,489.00</w:t>
      </w:r>
      <w:r w:rsidRPr="003E771F">
        <w:rPr>
          <w:rFonts w:ascii="Times New Roman" w:hAnsi="Times New Roman" w:cs="Times New Roman"/>
          <w:b/>
        </w:rPr>
        <w:br/>
        <w:t xml:space="preserve">Total Available Funds </w:t>
      </w:r>
      <w:r w:rsidRPr="003E771F">
        <w:rPr>
          <w:rFonts w:ascii="Times New Roman" w:hAnsi="Times New Roman" w:cs="Times New Roman"/>
          <w:b/>
        </w:rPr>
        <w:tab/>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1,272,167.00</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1,252,075.00</w:t>
      </w:r>
      <w:r>
        <w:rPr>
          <w:rFonts w:ascii="Times New Roman" w:hAnsi="Times New Roman" w:cs="Times New Roman"/>
          <w:b/>
        </w:rPr>
        <w:tab/>
      </w:r>
      <w:r>
        <w:rPr>
          <w:rFonts w:ascii="Times New Roman" w:hAnsi="Times New Roman" w:cs="Times New Roman"/>
          <w:b/>
        </w:rPr>
        <w:tab/>
      </w:r>
      <w:r w:rsidRPr="003E771F">
        <w:rPr>
          <w:rFonts w:ascii="Times New Roman" w:hAnsi="Times New Roman" w:cs="Times New Roman"/>
          <w:b/>
        </w:rPr>
        <w:t>$</w:t>
      </w:r>
      <w:r>
        <w:rPr>
          <w:rFonts w:ascii="Times New Roman" w:hAnsi="Times New Roman" w:cs="Times New Roman"/>
          <w:b/>
        </w:rPr>
        <w:t xml:space="preserve"> 1,339,408.00</w:t>
      </w:r>
    </w:p>
    <w:p w:rsidR="00107B39" w:rsidRDefault="00107B39" w:rsidP="001A00BD">
      <w:pPr>
        <w:ind w:left="1440" w:hanging="1440"/>
        <w:rPr>
          <w:rFonts w:ascii="Times New Roman" w:hAnsi="Times New Roman" w:cs="Times New Roman"/>
        </w:rPr>
      </w:pPr>
      <w:r>
        <w:rPr>
          <w:rFonts w:ascii="Times New Roman" w:hAnsi="Times New Roman" w:cs="Times New Roman"/>
        </w:rPr>
        <w:t xml:space="preserve">Please note that the Department of Audit has given the Town of Englewood, Tennessee permission to include the State Street Aid Fund in with the General Fund. </w:t>
      </w:r>
    </w:p>
    <w:p w:rsidR="00107B39" w:rsidRDefault="00107B39" w:rsidP="00107B3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3E771F">
        <w:rPr>
          <w:rFonts w:ascii="Times New Roman" w:hAnsi="Times New Roman" w:cs="Times New Roman"/>
          <w:u w:val="single"/>
        </w:rPr>
        <w:t>DRUG FUND</w:t>
      </w:r>
      <w:r w:rsidRPr="003E771F">
        <w:rPr>
          <w:rFonts w:ascii="Times New Roman" w:hAnsi="Times New Roman" w:cs="Times New Roman"/>
        </w:rPr>
        <w:tab/>
      </w:r>
      <w:r>
        <w:rPr>
          <w:rFonts w:ascii="Times New Roman" w:hAnsi="Times New Roman" w:cs="Times New Roman"/>
        </w:rPr>
        <w:t xml:space="preserve">                                       </w:t>
      </w:r>
      <w:r w:rsidRPr="00785CB4">
        <w:rPr>
          <w:rFonts w:ascii="Times New Roman" w:hAnsi="Times New Roman" w:cs="Times New Roman"/>
          <w:u w:val="single"/>
        </w:rPr>
        <w:t>FY 2014 Actua</w:t>
      </w:r>
      <w:r>
        <w:rPr>
          <w:rFonts w:ascii="Times New Roman" w:hAnsi="Times New Roman" w:cs="Times New Roman"/>
          <w:u w:val="single"/>
        </w:rPr>
        <w:t>l</w:t>
      </w:r>
      <w:r>
        <w:rPr>
          <w:rFonts w:ascii="Times New Roman" w:hAnsi="Times New Roman" w:cs="Times New Roman"/>
        </w:rPr>
        <w:t xml:space="preserve">        </w:t>
      </w:r>
      <w:r w:rsidRPr="00785CB4">
        <w:rPr>
          <w:rFonts w:ascii="Times New Roman" w:hAnsi="Times New Roman" w:cs="Times New Roman"/>
          <w:u w:val="single"/>
        </w:rPr>
        <w:t>FY 2015 Estimated</w:t>
      </w:r>
      <w:r w:rsidRPr="00B002B8">
        <w:rPr>
          <w:rFonts w:ascii="Times New Roman" w:hAnsi="Times New Roman" w:cs="Times New Roman"/>
        </w:rPr>
        <w:t xml:space="preserve">      </w:t>
      </w:r>
      <w:r>
        <w:rPr>
          <w:rFonts w:ascii="Times New Roman" w:hAnsi="Times New Roman" w:cs="Times New Roman"/>
        </w:rPr>
        <w:t xml:space="preserve"> </w:t>
      </w:r>
      <w:r w:rsidRPr="00B002B8">
        <w:rPr>
          <w:rFonts w:ascii="Times New Roman" w:hAnsi="Times New Roman" w:cs="Times New Roman"/>
        </w:rPr>
        <w:t xml:space="preserve">   </w:t>
      </w:r>
      <w:r>
        <w:rPr>
          <w:rFonts w:ascii="Times New Roman" w:hAnsi="Times New Roman" w:cs="Times New Roman"/>
          <w:u w:val="single"/>
        </w:rPr>
        <w:t>FY 2016 Proposed</w:t>
      </w:r>
      <w:r w:rsidRPr="003E771F">
        <w:rPr>
          <w:rFonts w:ascii="Times New Roman" w:hAnsi="Times New Roman" w:cs="Times New Roman"/>
          <w:u w:val="single"/>
        </w:rPr>
        <w:br/>
      </w:r>
      <w:r w:rsidRPr="003E771F">
        <w:rPr>
          <w:rFonts w:ascii="Times New Roman" w:hAnsi="Times New Roman" w:cs="Times New Roman"/>
        </w:rPr>
        <w:t>Intergovernmental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r>
        <w:rPr>
          <w:rFonts w:ascii="Times New Roman" w:hAnsi="Times New Roman" w:cs="Times New Roman"/>
        </w:rPr>
        <w:br/>
        <w:t>Fines and Forfeitures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$ 8504.00</w:t>
      </w:r>
      <w:r>
        <w:rPr>
          <w:rFonts w:ascii="Times New Roman" w:hAnsi="Times New Roman" w:cs="Times New Roman"/>
        </w:rPr>
        <w:tab/>
      </w:r>
      <w:r>
        <w:rPr>
          <w:rFonts w:ascii="Times New Roman" w:hAnsi="Times New Roman" w:cs="Times New Roman"/>
        </w:rPr>
        <w:tab/>
        <w:t>$ 6000.00</w:t>
      </w:r>
      <w:r>
        <w:rPr>
          <w:rFonts w:ascii="Times New Roman" w:hAnsi="Times New Roman" w:cs="Times New Roman"/>
        </w:rPr>
        <w:tab/>
      </w:r>
      <w:r>
        <w:rPr>
          <w:rFonts w:ascii="Times New Roman" w:hAnsi="Times New Roman" w:cs="Times New Roman"/>
        </w:rPr>
        <w:tab/>
        <w:t>$ 6193.00</w:t>
      </w:r>
      <w:r>
        <w:rPr>
          <w:rFonts w:ascii="Times New Roman" w:hAnsi="Times New Roman" w:cs="Times New Roman"/>
        </w:rPr>
        <w:br/>
        <w:t>Police Auction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w:t>
      </w:r>
      <w:proofErr w:type="gramEnd"/>
      <w:r>
        <w:rPr>
          <w:rFonts w:ascii="Times New Roman" w:hAnsi="Times New Roman" w:cs="Times New Roman"/>
        </w:rPr>
        <w:br/>
        <w:t>Interest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$ 92.00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$ 75.00</w:t>
      </w:r>
      <w:r>
        <w:rPr>
          <w:rFonts w:ascii="Times New Roman" w:hAnsi="Times New Roman" w:cs="Times New Roman"/>
        </w:rPr>
        <w:br/>
        <w:t>Miscellaneous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r>
        <w:rPr>
          <w:rFonts w:ascii="Times New Roman" w:hAnsi="Times New Roman" w:cs="Times New Roman"/>
        </w:rPr>
        <w:br/>
      </w:r>
      <w:r>
        <w:rPr>
          <w:rFonts w:ascii="Times New Roman" w:hAnsi="Times New Roman" w:cs="Times New Roman"/>
          <w:b/>
        </w:rPr>
        <w:t>Total Revenues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E771F">
        <w:rPr>
          <w:rFonts w:ascii="Times New Roman" w:hAnsi="Times New Roman" w:cs="Times New Roman"/>
          <w:b/>
        </w:rPr>
        <w:t>$</w:t>
      </w:r>
      <w:r>
        <w:rPr>
          <w:rFonts w:ascii="Times New Roman" w:hAnsi="Times New Roman" w:cs="Times New Roman"/>
          <w:b/>
        </w:rPr>
        <w:t xml:space="preserve"> 8,596.00</w:t>
      </w:r>
      <w:r>
        <w:rPr>
          <w:rFonts w:ascii="Times New Roman" w:hAnsi="Times New Roman" w:cs="Times New Roman"/>
          <w:b/>
        </w:rPr>
        <w:tab/>
      </w:r>
      <w:r>
        <w:rPr>
          <w:rFonts w:ascii="Times New Roman" w:hAnsi="Times New Roman" w:cs="Times New Roman"/>
          <w:b/>
        </w:rPr>
        <w:tab/>
      </w:r>
      <w:r w:rsidRPr="003E771F">
        <w:rPr>
          <w:rFonts w:ascii="Times New Roman" w:hAnsi="Times New Roman" w:cs="Times New Roman"/>
          <w:b/>
        </w:rPr>
        <w:t>$</w:t>
      </w:r>
      <w:r>
        <w:rPr>
          <w:rFonts w:ascii="Times New Roman" w:hAnsi="Times New Roman" w:cs="Times New Roman"/>
          <w:b/>
        </w:rPr>
        <w:t xml:space="preserve"> 6,050.00</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6,268.00</w:t>
      </w:r>
      <w:r w:rsidRPr="003E771F">
        <w:rPr>
          <w:rFonts w:ascii="Times New Roman" w:hAnsi="Times New Roman" w:cs="Times New Roman"/>
          <w:b/>
        </w:rPr>
        <w:br/>
        <w:t>Beginning Fund Balance</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35,298.00</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35,210.00</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41,260.00</w:t>
      </w:r>
      <w:r w:rsidRPr="003E771F">
        <w:rPr>
          <w:rFonts w:ascii="Times New Roman" w:hAnsi="Times New Roman" w:cs="Times New Roman"/>
          <w:b/>
        </w:rPr>
        <w:br/>
        <w:t>Total Available Funds</w:t>
      </w:r>
      <w:r w:rsidRPr="003E771F">
        <w:rPr>
          <w:rFonts w:ascii="Times New Roman" w:hAnsi="Times New Roman" w:cs="Times New Roman"/>
          <w:b/>
        </w:rPr>
        <w:tab/>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43,894.00</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41,260.00</w:t>
      </w:r>
      <w:r w:rsidRPr="003E771F">
        <w:rPr>
          <w:rFonts w:ascii="Times New Roman" w:hAnsi="Times New Roman" w:cs="Times New Roman"/>
          <w:b/>
        </w:rPr>
        <w:tab/>
      </w:r>
      <w:r w:rsidRPr="003E771F">
        <w:rPr>
          <w:rFonts w:ascii="Times New Roman" w:hAnsi="Times New Roman" w:cs="Times New Roman"/>
          <w:b/>
        </w:rPr>
        <w:tab/>
        <w:t>$</w:t>
      </w:r>
      <w:r>
        <w:rPr>
          <w:rFonts w:ascii="Times New Roman" w:hAnsi="Times New Roman" w:cs="Times New Roman"/>
          <w:b/>
        </w:rPr>
        <w:t xml:space="preserve"> 45,888.00</w:t>
      </w:r>
    </w:p>
    <w:p w:rsidR="00107B39" w:rsidRDefault="00107B39" w:rsidP="00107B39">
      <w:pPr>
        <w:ind w:left="1440" w:hanging="1440"/>
        <w:rPr>
          <w:rFonts w:ascii="Times New Roman" w:hAnsi="Times New Roman" w:cs="Times New Roman"/>
        </w:rPr>
      </w:pPr>
    </w:p>
    <w:p w:rsidR="00107B39" w:rsidRDefault="00107B39" w:rsidP="00107B39">
      <w:pPr>
        <w:ind w:left="1440" w:hanging="1440"/>
        <w:rPr>
          <w:rFonts w:ascii="Times New Roman" w:hAnsi="Times New Roman" w:cs="Times New Roman"/>
        </w:rPr>
      </w:pPr>
      <w:proofErr w:type="gramStart"/>
      <w:r>
        <w:rPr>
          <w:rFonts w:ascii="Times New Roman" w:hAnsi="Times New Roman" w:cs="Times New Roman"/>
        </w:rPr>
        <w:t>Section 2.</w:t>
      </w:r>
      <w:proofErr w:type="gramEnd"/>
      <w:r>
        <w:rPr>
          <w:rFonts w:ascii="Times New Roman" w:hAnsi="Times New Roman" w:cs="Times New Roman"/>
        </w:rPr>
        <w:tab/>
        <w:t>That the governing body appropriates from these anticipated revenues and unexpended and unencumbered funds as follows:</w:t>
      </w:r>
    </w:p>
    <w:p w:rsidR="00107B39" w:rsidRDefault="00107B39" w:rsidP="00107B39">
      <w:pPr>
        <w:ind w:left="1440" w:hanging="1440"/>
        <w:rPr>
          <w:rFonts w:ascii="Times New Roman" w:hAnsi="Times New Roman" w:cs="Times New Roman"/>
        </w:rPr>
      </w:pPr>
    </w:p>
    <w:p w:rsidR="00107B39" w:rsidRDefault="00107B39" w:rsidP="00107B3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Pr>
          <w:rFonts w:ascii="Times New Roman" w:hAnsi="Times New Roman" w:cs="Times New Roman"/>
          <w:u w:val="single"/>
        </w:rPr>
        <w:t>GENERAL FUND &amp; SOLID WASTE</w:t>
      </w:r>
      <w:r>
        <w:rPr>
          <w:rFonts w:ascii="Times New Roman" w:hAnsi="Times New Roman" w:cs="Times New Roman"/>
        </w:rPr>
        <w:tab/>
      </w:r>
      <w:r w:rsidRPr="00785CB4">
        <w:rPr>
          <w:rFonts w:ascii="Times New Roman" w:hAnsi="Times New Roman" w:cs="Times New Roman"/>
          <w:u w:val="single"/>
        </w:rPr>
        <w:t>FY 2014 Actua</w:t>
      </w:r>
      <w:r>
        <w:rPr>
          <w:rFonts w:ascii="Times New Roman" w:hAnsi="Times New Roman" w:cs="Times New Roman"/>
          <w:u w:val="single"/>
        </w:rPr>
        <w:t>l</w:t>
      </w:r>
      <w:r>
        <w:rPr>
          <w:rFonts w:ascii="Times New Roman" w:hAnsi="Times New Roman" w:cs="Times New Roman"/>
        </w:rPr>
        <w:t xml:space="preserve">        </w:t>
      </w:r>
      <w:r w:rsidRPr="00785CB4">
        <w:rPr>
          <w:rFonts w:ascii="Times New Roman" w:hAnsi="Times New Roman" w:cs="Times New Roman"/>
          <w:u w:val="single"/>
        </w:rPr>
        <w:t>FY 2015 Estimated</w:t>
      </w:r>
      <w:r w:rsidRPr="00B002B8">
        <w:rPr>
          <w:rFonts w:ascii="Times New Roman" w:hAnsi="Times New Roman" w:cs="Times New Roman"/>
        </w:rPr>
        <w:t xml:space="preserve">      </w:t>
      </w:r>
      <w:r>
        <w:rPr>
          <w:rFonts w:ascii="Times New Roman" w:hAnsi="Times New Roman" w:cs="Times New Roman"/>
        </w:rPr>
        <w:t xml:space="preserve"> </w:t>
      </w:r>
      <w:r w:rsidRPr="00B002B8">
        <w:rPr>
          <w:rFonts w:ascii="Times New Roman" w:hAnsi="Times New Roman" w:cs="Times New Roman"/>
        </w:rPr>
        <w:t xml:space="preserve">  </w:t>
      </w:r>
      <w:r>
        <w:rPr>
          <w:rFonts w:ascii="Times New Roman" w:hAnsi="Times New Roman" w:cs="Times New Roman"/>
          <w:u w:val="single"/>
        </w:rPr>
        <w:t>FY 2016 Proposed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br/>
        <w:t>General Government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$ 284,388.00 </w:t>
      </w:r>
      <w:r>
        <w:rPr>
          <w:rFonts w:ascii="Times New Roman" w:hAnsi="Times New Roman" w:cs="Times New Roman"/>
        </w:rPr>
        <w:tab/>
      </w:r>
      <w:r>
        <w:rPr>
          <w:rFonts w:ascii="Times New Roman" w:hAnsi="Times New Roman" w:cs="Times New Roman"/>
        </w:rPr>
        <w:tab/>
        <w:t>$ 248,466.00</w:t>
      </w:r>
      <w:r>
        <w:rPr>
          <w:rFonts w:ascii="Times New Roman" w:hAnsi="Times New Roman" w:cs="Times New Roman"/>
        </w:rPr>
        <w:tab/>
      </w:r>
      <w:r>
        <w:rPr>
          <w:rFonts w:ascii="Times New Roman" w:hAnsi="Times New Roman" w:cs="Times New Roman"/>
        </w:rPr>
        <w:tab/>
        <w:t>$ 225,970.00</w:t>
      </w:r>
      <w:r>
        <w:rPr>
          <w:rFonts w:ascii="Times New Roman" w:hAnsi="Times New Roman" w:cs="Times New Roman"/>
        </w:rPr>
        <w:br/>
        <w:t>Public Safety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$ 327,019.00</w:t>
      </w:r>
      <w:r>
        <w:rPr>
          <w:rFonts w:ascii="Times New Roman" w:hAnsi="Times New Roman" w:cs="Times New Roman"/>
        </w:rPr>
        <w:tab/>
      </w:r>
      <w:r>
        <w:rPr>
          <w:rFonts w:ascii="Times New Roman" w:hAnsi="Times New Roman" w:cs="Times New Roman"/>
        </w:rPr>
        <w:tab/>
        <w:t>$ 341,940.00</w:t>
      </w:r>
      <w:r>
        <w:rPr>
          <w:rFonts w:ascii="Times New Roman" w:hAnsi="Times New Roman" w:cs="Times New Roman"/>
        </w:rPr>
        <w:tab/>
      </w:r>
      <w:r>
        <w:rPr>
          <w:rFonts w:ascii="Times New Roman" w:hAnsi="Times New Roman" w:cs="Times New Roman"/>
        </w:rPr>
        <w:tab/>
        <w:t>$ 379,405.00</w:t>
      </w:r>
      <w:r>
        <w:rPr>
          <w:rFonts w:ascii="Times New Roman" w:hAnsi="Times New Roman" w:cs="Times New Roman"/>
        </w:rPr>
        <w:br/>
        <w:t>Public Welfare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$ 74,766.00</w:t>
      </w:r>
      <w:r>
        <w:rPr>
          <w:rFonts w:ascii="Times New Roman" w:hAnsi="Times New Roman" w:cs="Times New Roman"/>
        </w:rPr>
        <w:tab/>
      </w:r>
      <w:r>
        <w:rPr>
          <w:rFonts w:ascii="Times New Roman" w:hAnsi="Times New Roman" w:cs="Times New Roman"/>
        </w:rPr>
        <w:tab/>
        <w:t>$ 68,876.00</w:t>
      </w:r>
      <w:r>
        <w:rPr>
          <w:rFonts w:ascii="Times New Roman" w:hAnsi="Times New Roman" w:cs="Times New Roman"/>
        </w:rPr>
        <w:tab/>
      </w:r>
      <w:r>
        <w:rPr>
          <w:rFonts w:ascii="Times New Roman" w:hAnsi="Times New Roman" w:cs="Times New Roman"/>
        </w:rPr>
        <w:tab/>
        <w:t>$ 84,384.00</w:t>
      </w:r>
      <w:r>
        <w:rPr>
          <w:rFonts w:ascii="Times New Roman" w:hAnsi="Times New Roman" w:cs="Times New Roman"/>
        </w:rPr>
        <w:br/>
        <w:t>Streets and Highways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$ 90,879.00</w:t>
      </w:r>
      <w:r>
        <w:rPr>
          <w:rFonts w:ascii="Times New Roman" w:hAnsi="Times New Roman" w:cs="Times New Roman"/>
        </w:rPr>
        <w:tab/>
      </w:r>
      <w:r>
        <w:rPr>
          <w:rFonts w:ascii="Times New Roman" w:hAnsi="Times New Roman" w:cs="Times New Roman"/>
        </w:rPr>
        <w:tab/>
        <w:t>$ 88,954.00</w:t>
      </w:r>
      <w:r>
        <w:rPr>
          <w:rFonts w:ascii="Times New Roman" w:hAnsi="Times New Roman" w:cs="Times New Roman"/>
        </w:rPr>
        <w:tab/>
      </w:r>
      <w:r>
        <w:rPr>
          <w:rFonts w:ascii="Times New Roman" w:hAnsi="Times New Roman" w:cs="Times New Roman"/>
        </w:rPr>
        <w:tab/>
        <w:t>$ 130,297.00</w:t>
      </w:r>
      <w:r>
        <w:rPr>
          <w:rFonts w:ascii="Times New Roman" w:hAnsi="Times New Roman" w:cs="Times New Roman"/>
        </w:rPr>
        <w:br/>
        <w:t>Waste Management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$ 57,525.00</w:t>
      </w:r>
      <w:r>
        <w:rPr>
          <w:rFonts w:ascii="Times New Roman" w:hAnsi="Times New Roman" w:cs="Times New Roman"/>
        </w:rPr>
        <w:tab/>
      </w:r>
      <w:r>
        <w:rPr>
          <w:rFonts w:ascii="Times New Roman" w:hAnsi="Times New Roman" w:cs="Times New Roman"/>
        </w:rPr>
        <w:tab/>
        <w:t>$ 62,350.00</w:t>
      </w:r>
      <w:r>
        <w:rPr>
          <w:rFonts w:ascii="Times New Roman" w:hAnsi="Times New Roman" w:cs="Times New Roman"/>
        </w:rPr>
        <w:tab/>
      </w:r>
      <w:r>
        <w:rPr>
          <w:rFonts w:ascii="Times New Roman" w:hAnsi="Times New Roman" w:cs="Times New Roman"/>
        </w:rPr>
        <w:tab/>
        <w:t>$ 60,843.00</w:t>
      </w:r>
      <w:r>
        <w:rPr>
          <w:rFonts w:ascii="Times New Roman" w:hAnsi="Times New Roman" w:cs="Times New Roman"/>
        </w:rPr>
        <w:br/>
        <w:t>Capital Outlay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$ 27,788.00</w:t>
      </w:r>
      <w:r>
        <w:rPr>
          <w:rFonts w:ascii="Times New Roman" w:hAnsi="Times New Roman" w:cs="Times New Roman"/>
        </w:rPr>
        <w:tab/>
      </w:r>
      <w:r>
        <w:rPr>
          <w:rFonts w:ascii="Times New Roman" w:hAnsi="Times New Roman" w:cs="Times New Roman"/>
        </w:rPr>
        <w:tab/>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r>
        <w:rPr>
          <w:rFonts w:ascii="Times New Roman" w:hAnsi="Times New Roman" w:cs="Times New Roman"/>
        </w:rPr>
        <w:br/>
        <w:t>Debt Service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$ 4,492.00</w:t>
      </w:r>
      <w:r>
        <w:rPr>
          <w:rFonts w:ascii="Times New Roman" w:hAnsi="Times New Roman" w:cs="Times New Roman"/>
        </w:rPr>
        <w:tab/>
      </w:r>
      <w:r>
        <w:rPr>
          <w:rFonts w:ascii="Times New Roman" w:hAnsi="Times New Roman" w:cs="Times New Roman"/>
        </w:rPr>
        <w:tab/>
        <w:t>$ 5,991.00</w:t>
      </w:r>
      <w:r>
        <w:rPr>
          <w:rFonts w:ascii="Times New Roman" w:hAnsi="Times New Roman" w:cs="Times New Roman"/>
        </w:rPr>
        <w:tab/>
      </w:r>
      <w:r>
        <w:rPr>
          <w:rFonts w:ascii="Times New Roman" w:hAnsi="Times New Roman" w:cs="Times New Roman"/>
        </w:rPr>
        <w:tab/>
        <w:t>$ 4,491.00</w:t>
      </w:r>
      <w:r>
        <w:rPr>
          <w:rFonts w:ascii="Times New Roman" w:hAnsi="Times New Roman" w:cs="Times New Roman"/>
        </w:rPr>
        <w:br/>
      </w:r>
      <w:r w:rsidRPr="009C306E">
        <w:rPr>
          <w:rFonts w:ascii="Times New Roman" w:hAnsi="Times New Roman" w:cs="Times New Roman"/>
          <w:b/>
        </w:rPr>
        <w:t>Total Appropriation</w:t>
      </w:r>
      <w:r w:rsidRPr="009C306E">
        <w:rPr>
          <w:rFonts w:ascii="Times New Roman" w:hAnsi="Times New Roman" w:cs="Times New Roman"/>
          <w:b/>
        </w:rPr>
        <w:tab/>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866,857.00</w:t>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816,577.00</w:t>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885,390.00</w:t>
      </w:r>
      <w:r w:rsidRPr="009C306E">
        <w:rPr>
          <w:rFonts w:ascii="Times New Roman" w:hAnsi="Times New Roman" w:cs="Times New Roman"/>
          <w:b/>
        </w:rPr>
        <w:br/>
        <w:t>Surplus (Deficit)</w:t>
      </w:r>
      <w:r w:rsidRPr="009C306E">
        <w:rPr>
          <w:rFonts w:ascii="Times New Roman" w:hAnsi="Times New Roman" w:cs="Times New Roman"/>
          <w:b/>
        </w:rPr>
        <w:tab/>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17,878.00</w:t>
      </w:r>
      <w:r>
        <w:rPr>
          <w:rFonts w:ascii="Times New Roman" w:hAnsi="Times New Roman" w:cs="Times New Roman"/>
          <w:b/>
        </w:rPr>
        <w:tab/>
      </w:r>
      <w:r>
        <w:rPr>
          <w:rFonts w:ascii="Times New Roman" w:hAnsi="Times New Roman" w:cs="Times New Roman"/>
          <w:b/>
        </w:rPr>
        <w:tab/>
        <w:t>$ -</w:t>
      </w:r>
      <w:r>
        <w:rPr>
          <w:rFonts w:ascii="Times New Roman" w:hAnsi="Times New Roman" w:cs="Times New Roman"/>
          <w:b/>
        </w:rPr>
        <w:tab/>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w:t>
      </w:r>
      <w:r w:rsidRPr="009C306E">
        <w:rPr>
          <w:rFonts w:ascii="Times New Roman" w:hAnsi="Times New Roman" w:cs="Times New Roman"/>
          <w:b/>
        </w:rPr>
        <w:br/>
        <w:t>Ending Fund Balance</w:t>
      </w:r>
      <w:r w:rsidRPr="009C306E">
        <w:rPr>
          <w:rFonts w:ascii="Times New Roman" w:hAnsi="Times New Roman" w:cs="Times New Roman"/>
          <w:b/>
        </w:rPr>
        <w:tab/>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441,489.00</w:t>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441,489.00</w:t>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441,489.00</w:t>
      </w:r>
      <w:r>
        <w:rPr>
          <w:rFonts w:ascii="Times New Roman" w:hAnsi="Times New Roman" w:cs="Times New Roman"/>
        </w:rPr>
        <w:tab/>
      </w:r>
    </w:p>
    <w:p w:rsidR="00107B39" w:rsidRPr="00F01326" w:rsidRDefault="00107B39" w:rsidP="00107B3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9C306E">
        <w:rPr>
          <w:rFonts w:ascii="Times New Roman" w:hAnsi="Times New Roman" w:cs="Times New Roman"/>
          <w:u w:val="single"/>
        </w:rPr>
        <w:lastRenderedPageBreak/>
        <w:t>DRUG FUND</w:t>
      </w:r>
      <w:r w:rsidRPr="009C306E">
        <w:rPr>
          <w:rFonts w:ascii="Times New Roman" w:hAnsi="Times New Roman" w:cs="Times New Roman"/>
        </w:rPr>
        <w:tab/>
      </w:r>
      <w:r>
        <w:rPr>
          <w:rFonts w:ascii="Times New Roman" w:hAnsi="Times New Roman" w:cs="Times New Roman"/>
        </w:rPr>
        <w:t xml:space="preserve">                                     </w:t>
      </w:r>
      <w:r w:rsidRPr="00785CB4">
        <w:rPr>
          <w:rFonts w:ascii="Times New Roman" w:hAnsi="Times New Roman" w:cs="Times New Roman"/>
          <w:u w:val="single"/>
        </w:rPr>
        <w:t>FY 2014 Actua</w:t>
      </w:r>
      <w:r>
        <w:rPr>
          <w:rFonts w:ascii="Times New Roman" w:hAnsi="Times New Roman" w:cs="Times New Roman"/>
          <w:u w:val="single"/>
        </w:rPr>
        <w:t>l</w:t>
      </w:r>
      <w:r>
        <w:rPr>
          <w:rFonts w:ascii="Times New Roman" w:hAnsi="Times New Roman" w:cs="Times New Roman"/>
        </w:rPr>
        <w:t xml:space="preserve">        </w:t>
      </w:r>
      <w:r w:rsidRPr="00785CB4">
        <w:rPr>
          <w:rFonts w:ascii="Times New Roman" w:hAnsi="Times New Roman" w:cs="Times New Roman"/>
          <w:u w:val="single"/>
        </w:rPr>
        <w:t>FY 2015 Estimated</w:t>
      </w:r>
      <w:r w:rsidRPr="00B002B8">
        <w:rPr>
          <w:rFonts w:ascii="Times New Roman" w:hAnsi="Times New Roman" w:cs="Times New Roman"/>
        </w:rPr>
        <w:t xml:space="preserve">      </w:t>
      </w:r>
      <w:r>
        <w:rPr>
          <w:rFonts w:ascii="Times New Roman" w:hAnsi="Times New Roman" w:cs="Times New Roman"/>
        </w:rPr>
        <w:t xml:space="preserve"> </w:t>
      </w:r>
      <w:r w:rsidRPr="00B002B8">
        <w:rPr>
          <w:rFonts w:ascii="Times New Roman" w:hAnsi="Times New Roman" w:cs="Times New Roman"/>
        </w:rPr>
        <w:t xml:space="preserve">  </w:t>
      </w:r>
      <w:r>
        <w:rPr>
          <w:rFonts w:ascii="Times New Roman" w:hAnsi="Times New Roman" w:cs="Times New Roman"/>
          <w:u w:val="single"/>
        </w:rPr>
        <w:t>FY 2016 Proposed</w:t>
      </w:r>
      <w:r>
        <w:rPr>
          <w:rFonts w:ascii="Times New Roman" w:hAnsi="Times New Roman" w:cs="Times New Roman"/>
        </w:rPr>
        <w:br/>
        <w:t>Public Safety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$ 4,991.00</w:t>
      </w:r>
      <w:r>
        <w:rPr>
          <w:rFonts w:ascii="Times New Roman" w:hAnsi="Times New Roman" w:cs="Times New Roman"/>
        </w:rPr>
        <w:tab/>
      </w:r>
      <w:r>
        <w:rPr>
          <w:rFonts w:ascii="Times New Roman" w:hAnsi="Times New Roman" w:cs="Times New Roman"/>
        </w:rPr>
        <w:tab/>
        <w:t>$ 6,050.00</w:t>
      </w:r>
      <w:r>
        <w:rPr>
          <w:rFonts w:ascii="Times New Roman" w:hAnsi="Times New Roman" w:cs="Times New Roman"/>
        </w:rPr>
        <w:tab/>
      </w:r>
      <w:r>
        <w:rPr>
          <w:rFonts w:ascii="Times New Roman" w:hAnsi="Times New Roman" w:cs="Times New Roman"/>
        </w:rPr>
        <w:tab/>
        <w:t>$ 6,268.00</w:t>
      </w:r>
      <w:r>
        <w:rPr>
          <w:rFonts w:ascii="Times New Roman" w:hAnsi="Times New Roman" w:cs="Times New Roman"/>
        </w:rPr>
        <w:br/>
      </w:r>
      <w:r w:rsidRPr="009C306E">
        <w:rPr>
          <w:rFonts w:ascii="Times New Roman" w:hAnsi="Times New Roman" w:cs="Times New Roman"/>
          <w:b/>
        </w:rPr>
        <w:t>Total Appropriation</w:t>
      </w:r>
      <w:r w:rsidRPr="009C306E">
        <w:rPr>
          <w:rFonts w:ascii="Times New Roman" w:hAnsi="Times New Roman" w:cs="Times New Roman"/>
          <w:b/>
        </w:rPr>
        <w:tab/>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4,991.00</w:t>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6,050.00</w:t>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6,268.00</w:t>
      </w:r>
      <w:r w:rsidRPr="009C306E">
        <w:rPr>
          <w:rFonts w:ascii="Times New Roman" w:hAnsi="Times New Roman" w:cs="Times New Roman"/>
          <w:b/>
        </w:rPr>
        <w:br/>
        <w:t>Surplus (Deficit)</w:t>
      </w:r>
      <w:r w:rsidRPr="009C306E">
        <w:rPr>
          <w:rFonts w:ascii="Times New Roman" w:hAnsi="Times New Roman" w:cs="Times New Roman"/>
          <w:b/>
        </w:rPr>
        <w:tab/>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3,604.00</w:t>
      </w:r>
      <w:r w:rsidRPr="009C306E">
        <w:rPr>
          <w:rFonts w:ascii="Times New Roman" w:hAnsi="Times New Roman" w:cs="Times New Roman"/>
          <w:b/>
        </w:rPr>
        <w:tab/>
      </w:r>
      <w:r w:rsidRPr="009C306E">
        <w:rPr>
          <w:rFonts w:ascii="Times New Roman" w:hAnsi="Times New Roman" w:cs="Times New Roman"/>
          <w:b/>
        </w:rPr>
        <w:tab/>
      </w:r>
      <w:proofErr w:type="gramStart"/>
      <w:r w:rsidRPr="009C306E">
        <w:rPr>
          <w:rFonts w:ascii="Times New Roman" w:hAnsi="Times New Roman" w:cs="Times New Roman"/>
          <w:b/>
        </w:rPr>
        <w:t>$</w:t>
      </w:r>
      <w:r>
        <w:rPr>
          <w:rFonts w:ascii="Times New Roman" w:hAnsi="Times New Roman" w:cs="Times New Roman"/>
          <w:b/>
        </w:rPr>
        <w:t xml:space="preserve">  -</w:t>
      </w:r>
      <w:proofErr w:type="gramEnd"/>
      <w:r w:rsidRPr="009C306E">
        <w:rPr>
          <w:rFonts w:ascii="Times New Roman" w:hAnsi="Times New Roman" w:cs="Times New Roman"/>
          <w:b/>
        </w:rPr>
        <w:tab/>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w:t>
      </w:r>
      <w:r w:rsidRPr="009C306E">
        <w:rPr>
          <w:rFonts w:ascii="Times New Roman" w:hAnsi="Times New Roman" w:cs="Times New Roman"/>
          <w:b/>
        </w:rPr>
        <w:br/>
        <w:t>Ending Fund Balance</w:t>
      </w:r>
      <w:r w:rsidRPr="009C306E">
        <w:rPr>
          <w:rFonts w:ascii="Times New Roman" w:hAnsi="Times New Roman" w:cs="Times New Roman"/>
          <w:b/>
        </w:rPr>
        <w:tab/>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38,902.00</w:t>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46,251.00</w:t>
      </w:r>
      <w:r w:rsidRPr="009C306E">
        <w:rPr>
          <w:rFonts w:ascii="Times New Roman" w:hAnsi="Times New Roman" w:cs="Times New Roman"/>
          <w:b/>
        </w:rPr>
        <w:tab/>
      </w:r>
      <w:r w:rsidRPr="009C306E">
        <w:rPr>
          <w:rFonts w:ascii="Times New Roman" w:hAnsi="Times New Roman" w:cs="Times New Roman"/>
          <w:b/>
        </w:rPr>
        <w:tab/>
        <w:t>$</w:t>
      </w:r>
      <w:r>
        <w:rPr>
          <w:rFonts w:ascii="Times New Roman" w:hAnsi="Times New Roman" w:cs="Times New Roman"/>
          <w:b/>
        </w:rPr>
        <w:t xml:space="preserve"> 46,469.00</w:t>
      </w:r>
    </w:p>
    <w:p w:rsidR="00107B39" w:rsidRDefault="00107B39" w:rsidP="00107B39">
      <w:pPr>
        <w:ind w:left="1440" w:hanging="1440"/>
        <w:rPr>
          <w:rFonts w:ascii="Times New Roman" w:hAnsi="Times New Roman" w:cs="Times New Roman"/>
        </w:rPr>
      </w:pPr>
    </w:p>
    <w:p w:rsidR="00107B39" w:rsidRDefault="00107B39" w:rsidP="001A00BD">
      <w:pPr>
        <w:ind w:left="1440" w:hanging="1440"/>
        <w:rPr>
          <w:rFonts w:ascii="Times New Roman" w:hAnsi="Times New Roman" w:cs="Times New Roman"/>
        </w:rPr>
      </w:pPr>
      <w:proofErr w:type="gramStart"/>
      <w:r>
        <w:rPr>
          <w:rFonts w:ascii="Times New Roman" w:hAnsi="Times New Roman" w:cs="Times New Roman"/>
        </w:rPr>
        <w:t>Section 3.</w:t>
      </w:r>
      <w:proofErr w:type="gramEnd"/>
      <w:r>
        <w:rPr>
          <w:rFonts w:ascii="Times New Roman" w:hAnsi="Times New Roman" w:cs="Times New Roman"/>
        </w:rPr>
        <w:t xml:space="preserve"> </w:t>
      </w:r>
      <w:r>
        <w:rPr>
          <w:rFonts w:ascii="Times New Roman" w:hAnsi="Times New Roman" w:cs="Times New Roman"/>
        </w:rPr>
        <w:tab/>
        <w:t>At the end of the 2016 fiscal year the governing body estimates balance (deficits) as follows:</w:t>
      </w:r>
    </w:p>
    <w:p w:rsidR="00107B39" w:rsidRDefault="00107B39" w:rsidP="00107B39">
      <w:pPr>
        <w:ind w:left="1440" w:hanging="1440"/>
        <w:rPr>
          <w:rFonts w:ascii="Times New Roman" w:hAnsi="Times New Roman" w:cs="Times New Roman"/>
        </w:rPr>
      </w:pPr>
      <w:r>
        <w:rPr>
          <w:rFonts w:ascii="Times New Roman" w:hAnsi="Times New Roman" w:cs="Times New Roman"/>
        </w:rPr>
        <w:tab/>
        <w:t>General Fund</w:t>
      </w:r>
      <w:r>
        <w:rPr>
          <w:rFonts w:ascii="Times New Roman" w:hAnsi="Times New Roman" w:cs="Times New Roman"/>
        </w:rPr>
        <w:tab/>
      </w:r>
      <w:r>
        <w:rPr>
          <w:rFonts w:ascii="Times New Roman" w:hAnsi="Times New Roman" w:cs="Times New Roman"/>
        </w:rPr>
        <w:tab/>
        <w:t>$ 441,489.00</w:t>
      </w:r>
    </w:p>
    <w:p w:rsidR="00107B39" w:rsidRDefault="00107B39" w:rsidP="001A00BD">
      <w:pPr>
        <w:ind w:left="1440" w:hanging="1440"/>
        <w:rPr>
          <w:rFonts w:ascii="Times New Roman" w:hAnsi="Times New Roman" w:cs="Times New Roman"/>
        </w:rPr>
      </w:pPr>
      <w:r>
        <w:rPr>
          <w:rFonts w:ascii="Times New Roman" w:hAnsi="Times New Roman" w:cs="Times New Roman"/>
        </w:rPr>
        <w:tab/>
        <w:t>Drug Fund</w:t>
      </w:r>
      <w:r>
        <w:rPr>
          <w:rFonts w:ascii="Times New Roman" w:hAnsi="Times New Roman" w:cs="Times New Roman"/>
        </w:rPr>
        <w:tab/>
      </w:r>
      <w:r>
        <w:rPr>
          <w:rFonts w:ascii="Times New Roman" w:hAnsi="Times New Roman" w:cs="Times New Roman"/>
        </w:rPr>
        <w:tab/>
        <w:t>$ 46,469.00</w:t>
      </w:r>
    </w:p>
    <w:p w:rsidR="00107B39" w:rsidRDefault="00107B39" w:rsidP="001A00BD">
      <w:pPr>
        <w:ind w:left="1440" w:hanging="1440"/>
        <w:rPr>
          <w:rFonts w:ascii="Times New Roman" w:hAnsi="Times New Roman" w:cs="Times New Roman"/>
        </w:rPr>
      </w:pPr>
      <w:proofErr w:type="gramStart"/>
      <w:r>
        <w:rPr>
          <w:rFonts w:ascii="Times New Roman" w:hAnsi="Times New Roman" w:cs="Times New Roman"/>
        </w:rPr>
        <w:t>Section 4.</w:t>
      </w:r>
      <w:proofErr w:type="gramEnd"/>
      <w:r>
        <w:rPr>
          <w:rFonts w:ascii="Times New Roman" w:hAnsi="Times New Roman" w:cs="Times New Roman"/>
        </w:rPr>
        <w:t xml:space="preserve"> </w:t>
      </w:r>
      <w:r>
        <w:rPr>
          <w:rFonts w:ascii="Times New Roman" w:hAnsi="Times New Roman" w:cs="Times New Roman"/>
        </w:rPr>
        <w:tab/>
        <w:t>That the governing body recognizes that the municipality has bonded and other indebtedness as follows:</w:t>
      </w:r>
    </w:p>
    <w:p w:rsidR="00107B39" w:rsidRDefault="00107B39" w:rsidP="00107B3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Pr>
          <w:rFonts w:ascii="Times New Roman" w:hAnsi="Times New Roman" w:cs="Times New Roman"/>
        </w:rPr>
        <w:t>Bonded or Other          Debt                  Interest                 Debt Authorized                Principal Outstanding</w:t>
      </w:r>
      <w:r>
        <w:rPr>
          <w:rFonts w:ascii="Times New Roman" w:hAnsi="Times New Roman" w:cs="Times New Roman"/>
        </w:rPr>
        <w:br/>
      </w:r>
      <w:r w:rsidRPr="0070484D">
        <w:rPr>
          <w:rFonts w:ascii="Times New Roman" w:hAnsi="Times New Roman" w:cs="Times New Roman"/>
          <w:u w:val="single"/>
        </w:rPr>
        <w:t>Indebtedness</w:t>
      </w:r>
      <w:r w:rsidRPr="0070484D">
        <w:rPr>
          <w:rFonts w:ascii="Times New Roman" w:hAnsi="Times New Roman" w:cs="Times New Roman"/>
          <w:u w:val="single"/>
        </w:rPr>
        <w:tab/>
        <w:t xml:space="preserve">         Principal            Requirements          and Unissued                             at June 30</w:t>
      </w:r>
      <w:r>
        <w:rPr>
          <w:rFonts w:ascii="Times New Roman" w:hAnsi="Times New Roman" w:cs="Times New Roman"/>
          <w:u w:val="single"/>
        </w:rPr>
        <w:t>____</w:t>
      </w:r>
    </w:p>
    <w:p w:rsidR="00107B39" w:rsidRDefault="00107B39" w:rsidP="00107B3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Pr>
          <w:rFonts w:ascii="Times New Roman" w:hAnsi="Times New Roman" w:cs="Times New Roman"/>
        </w:rPr>
        <w:t xml:space="preserve">Bonds   </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br/>
        <w:t>Notes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$ 38,527.00</w:t>
      </w:r>
      <w:r>
        <w:rPr>
          <w:rFonts w:ascii="Times New Roman" w:hAnsi="Times New Roman" w:cs="Times New Roman"/>
        </w:rPr>
        <w:tab/>
        <w:t>$ 6,480.00</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$ 45,007.00</w:t>
      </w:r>
      <w:r>
        <w:rPr>
          <w:rFonts w:ascii="Times New Roman" w:hAnsi="Times New Roman" w:cs="Times New Roman"/>
        </w:rPr>
        <w:br/>
        <w:t>Capital Leases</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br/>
        <w:t>Other Debt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07B39" w:rsidRPr="001A00BD" w:rsidRDefault="00107B39" w:rsidP="001A00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u w:val="single"/>
        </w:rPr>
      </w:pPr>
      <w:r w:rsidRPr="005A761F">
        <w:rPr>
          <w:rFonts w:ascii="Times New Roman" w:hAnsi="Times New Roman" w:cs="Times New Roman"/>
          <w:u w:val="single"/>
        </w:rPr>
        <w:t>Totals</w:t>
      </w:r>
      <w:r w:rsidRPr="005A761F">
        <w:rPr>
          <w:rFonts w:ascii="Times New Roman" w:hAnsi="Times New Roman" w:cs="Times New Roman"/>
          <w:u w:val="single"/>
        </w:rPr>
        <w:tab/>
      </w:r>
      <w:r w:rsidRPr="005A761F">
        <w:rPr>
          <w:rFonts w:ascii="Times New Roman" w:hAnsi="Times New Roman" w:cs="Times New Roman"/>
          <w:u w:val="single"/>
        </w:rPr>
        <w:tab/>
      </w:r>
      <w:r w:rsidRPr="005A761F">
        <w:rPr>
          <w:rFonts w:ascii="Times New Roman" w:hAnsi="Times New Roman" w:cs="Times New Roman"/>
          <w:u w:val="single"/>
        </w:rPr>
        <w:tab/>
        <w:t>$ 38,52</w:t>
      </w:r>
      <w:r>
        <w:rPr>
          <w:rFonts w:ascii="Times New Roman" w:hAnsi="Times New Roman" w:cs="Times New Roman"/>
          <w:u w:val="single"/>
        </w:rPr>
        <w:t>7.00</w:t>
      </w:r>
      <w:r>
        <w:rPr>
          <w:rFonts w:ascii="Times New Roman" w:hAnsi="Times New Roman" w:cs="Times New Roman"/>
          <w:u w:val="single"/>
        </w:rPr>
        <w:tab/>
        <w:t>$ 6.480.00</w:t>
      </w:r>
      <w:r>
        <w:rPr>
          <w:rFonts w:ascii="Times New Roman" w:hAnsi="Times New Roman" w:cs="Times New Roman"/>
          <w:u w:val="single"/>
        </w:rPr>
        <w:tab/>
      </w:r>
      <w:r>
        <w:rPr>
          <w:rFonts w:ascii="Times New Roman" w:hAnsi="Times New Roman" w:cs="Times New Roman"/>
          <w:u w:val="single"/>
        </w:rPr>
        <w:tab/>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$ 45,007.00</w:t>
      </w:r>
    </w:p>
    <w:p w:rsidR="00107B39" w:rsidRDefault="00107B39" w:rsidP="00107B39">
      <w:pPr>
        <w:ind w:left="1440" w:hanging="1440"/>
        <w:rPr>
          <w:rFonts w:ascii="Times New Roman" w:hAnsi="Times New Roman" w:cs="Times New Roman"/>
        </w:rPr>
      </w:pPr>
      <w:proofErr w:type="gramStart"/>
      <w:r>
        <w:rPr>
          <w:rFonts w:ascii="Times New Roman" w:hAnsi="Times New Roman" w:cs="Times New Roman"/>
        </w:rPr>
        <w:t>Section 5.</w:t>
      </w:r>
      <w:proofErr w:type="gramEnd"/>
      <w:r>
        <w:rPr>
          <w:rFonts w:ascii="Times New Roman" w:hAnsi="Times New Roman" w:cs="Times New Roman"/>
        </w:rPr>
        <w:tab/>
        <w:t xml:space="preserve">No appropriation listed above may be exceeded without an amendment of the budget ordinance as required by the Municipal Budget Law of 1982 T.C.A. Section 6-56-208. In addition, no appropriation may be made in excess of available funds except to provide for an actual emergency threatening the health, property or lives of the inhabitants of the municipality and declared by a two-thirds (2/3) vote of at least a quorum of the governing body in accord with Section 6-56-205 of the </w:t>
      </w:r>
      <w:r>
        <w:rPr>
          <w:rFonts w:ascii="Times New Roman" w:hAnsi="Times New Roman" w:cs="Times New Roman"/>
          <w:i/>
        </w:rPr>
        <w:t>Tennessee Code Annotated</w:t>
      </w:r>
      <w:r>
        <w:rPr>
          <w:rFonts w:ascii="Times New Roman" w:hAnsi="Times New Roman" w:cs="Times New Roman"/>
        </w:rPr>
        <w:t>.</w:t>
      </w:r>
    </w:p>
    <w:p w:rsidR="00107B39" w:rsidRDefault="00107B39" w:rsidP="00107B39">
      <w:pPr>
        <w:ind w:left="1440" w:hanging="1440"/>
        <w:rPr>
          <w:rFonts w:ascii="Times New Roman" w:hAnsi="Times New Roman" w:cs="Times New Roman"/>
        </w:rPr>
      </w:pPr>
      <w:proofErr w:type="gramStart"/>
      <w:r>
        <w:rPr>
          <w:rFonts w:ascii="Times New Roman" w:hAnsi="Times New Roman" w:cs="Times New Roman"/>
        </w:rPr>
        <w:t>Section 6.</w:t>
      </w:r>
      <w:proofErr w:type="gramEnd"/>
      <w:r>
        <w:rPr>
          <w:rFonts w:ascii="Times New Roman" w:hAnsi="Times New Roman" w:cs="Times New Roman"/>
        </w:rPr>
        <w:tab/>
        <w:t>Transfer of unencumbered appropriations. At any time during the fiscal year the Board of Commissioners may transfer part of all of any unencumbered appropriation balance among programs within department, office or agency and the Board of Commissioners may by resolution transfer part or all of any unencumbered appropriation balance from one department, office or agency to another.</w:t>
      </w:r>
    </w:p>
    <w:p w:rsidR="00107B39" w:rsidRDefault="00107B39" w:rsidP="00107B39">
      <w:pPr>
        <w:ind w:left="1440" w:hanging="1440"/>
        <w:rPr>
          <w:rFonts w:ascii="Times New Roman" w:hAnsi="Times New Roman" w:cs="Times New Roman"/>
        </w:rPr>
      </w:pPr>
      <w:proofErr w:type="gramStart"/>
      <w:r>
        <w:rPr>
          <w:rFonts w:ascii="Times New Roman" w:hAnsi="Times New Roman" w:cs="Times New Roman"/>
        </w:rPr>
        <w:t>Section 7.</w:t>
      </w:r>
      <w:proofErr w:type="gramEnd"/>
      <w:r>
        <w:rPr>
          <w:rFonts w:ascii="Times New Roman" w:hAnsi="Times New Roman" w:cs="Times New Roman"/>
        </w:rPr>
        <w:tab/>
        <w:t xml:space="preserve">A detailed financial plan will be attached to this budget and become part of this budget ordinance. In addition, the published operating budget and budgetary comparisons shown by fund with beginning and ending fund balances and the number of full-time equivalent employees required by Section 6-56-206, </w:t>
      </w:r>
      <w:r>
        <w:rPr>
          <w:rFonts w:ascii="Times New Roman" w:hAnsi="Times New Roman" w:cs="Times New Roman"/>
          <w:i/>
        </w:rPr>
        <w:t xml:space="preserve">Tennessee Code Annotated </w:t>
      </w:r>
      <w:r>
        <w:rPr>
          <w:rFonts w:ascii="Times New Roman" w:hAnsi="Times New Roman" w:cs="Times New Roman"/>
        </w:rPr>
        <w:t>will be attached.</w:t>
      </w:r>
    </w:p>
    <w:p w:rsidR="00107B39" w:rsidRDefault="00107B39" w:rsidP="00107B39">
      <w:pPr>
        <w:ind w:left="1440" w:hanging="1440"/>
        <w:rPr>
          <w:rFonts w:ascii="Times New Roman" w:hAnsi="Times New Roman" w:cs="Times New Roman"/>
        </w:rPr>
      </w:pPr>
      <w:proofErr w:type="gramStart"/>
      <w:r>
        <w:rPr>
          <w:rFonts w:ascii="Times New Roman" w:hAnsi="Times New Roman" w:cs="Times New Roman"/>
        </w:rPr>
        <w:t>Section 8.</w:t>
      </w:r>
      <w:proofErr w:type="gramEnd"/>
      <w:r>
        <w:rPr>
          <w:rFonts w:ascii="Times New Roman" w:hAnsi="Times New Roman" w:cs="Times New Roman"/>
        </w:rPr>
        <w:tab/>
        <w:t xml:space="preserve">If for any reason a budget ordinance is not adopted prior to the beginning of the next fiscal year, the appropriations in this budget ordinance shall become the appropriations for the next fiscal year until the adoption of the new budget ordinance in accordance with Section 6-56-210, </w:t>
      </w:r>
      <w:r>
        <w:rPr>
          <w:rFonts w:ascii="Times New Roman" w:hAnsi="Times New Roman" w:cs="Times New Roman"/>
          <w:i/>
        </w:rPr>
        <w:t xml:space="preserve">Tennessee Code Annotated </w:t>
      </w:r>
      <w:r>
        <w:rPr>
          <w:rFonts w:ascii="Times New Roman" w:hAnsi="Times New Roman" w:cs="Times New Roman"/>
        </w:rPr>
        <w:t xml:space="preserve">provided sufficient revenues are being collected to support the continuing appropriations for no longer than 60 days after the end of the fiscal year. Approval of </w:t>
      </w:r>
      <w:r>
        <w:rPr>
          <w:rFonts w:ascii="Times New Roman" w:hAnsi="Times New Roman" w:cs="Times New Roman"/>
        </w:rPr>
        <w:lastRenderedPageBreak/>
        <w:t>the Director of the Office of State and Local Finance in the Comptroller of the Treasury for a continuation budget will be requested if any indebtedness is outstanding.</w:t>
      </w:r>
    </w:p>
    <w:p w:rsidR="00107B39" w:rsidRDefault="00107B39" w:rsidP="00107B39">
      <w:pPr>
        <w:ind w:left="1440" w:hanging="1440"/>
        <w:rPr>
          <w:rFonts w:ascii="Times New Roman" w:hAnsi="Times New Roman" w:cs="Times New Roman"/>
        </w:rPr>
      </w:pPr>
      <w:proofErr w:type="gramStart"/>
      <w:r>
        <w:rPr>
          <w:rFonts w:ascii="Times New Roman" w:hAnsi="Times New Roman" w:cs="Times New Roman"/>
        </w:rPr>
        <w:t>Section 9.</w:t>
      </w:r>
      <w:proofErr w:type="gramEnd"/>
      <w:r>
        <w:rPr>
          <w:rFonts w:ascii="Times New Roman" w:hAnsi="Times New Roman" w:cs="Times New Roman"/>
        </w:rPr>
        <w:t xml:space="preserve"> </w:t>
      </w:r>
      <w:r>
        <w:rPr>
          <w:rFonts w:ascii="Times New Roman" w:hAnsi="Times New Roman" w:cs="Times New Roman"/>
        </w:rPr>
        <w:tab/>
        <w:t>There is hereby levied a property tax of $1.44 per $100 of assessed value on all real and personal property.</w:t>
      </w:r>
    </w:p>
    <w:p w:rsidR="00107B39" w:rsidRDefault="00107B39" w:rsidP="00107B39">
      <w:pPr>
        <w:ind w:left="1440" w:hanging="1440"/>
        <w:rPr>
          <w:rFonts w:ascii="Times New Roman" w:hAnsi="Times New Roman" w:cs="Times New Roman"/>
        </w:rPr>
      </w:pPr>
      <w:proofErr w:type="gramStart"/>
      <w:r>
        <w:rPr>
          <w:rFonts w:ascii="Times New Roman" w:hAnsi="Times New Roman" w:cs="Times New Roman"/>
        </w:rPr>
        <w:t>Section 10.</w:t>
      </w:r>
      <w:proofErr w:type="gramEnd"/>
      <w:r>
        <w:rPr>
          <w:rFonts w:ascii="Times New Roman" w:hAnsi="Times New Roman" w:cs="Times New Roman"/>
        </w:rPr>
        <w:t xml:space="preserve"> </w:t>
      </w:r>
      <w:r>
        <w:rPr>
          <w:rFonts w:ascii="Times New Roman" w:hAnsi="Times New Roman" w:cs="Times New Roman"/>
        </w:rPr>
        <w:tab/>
        <w:t>All unencumbered balances of appropriations remaining at the end of the fiscal year shall lapse and revert to the respective fund balances.</w:t>
      </w:r>
    </w:p>
    <w:p w:rsidR="00107B39" w:rsidRDefault="00107B39" w:rsidP="00107B39">
      <w:pPr>
        <w:ind w:left="1440" w:hanging="1440"/>
        <w:rPr>
          <w:rFonts w:ascii="Times New Roman" w:hAnsi="Times New Roman" w:cs="Times New Roman"/>
        </w:rPr>
      </w:pPr>
      <w:proofErr w:type="gramStart"/>
      <w:r>
        <w:rPr>
          <w:rFonts w:ascii="Times New Roman" w:hAnsi="Times New Roman" w:cs="Times New Roman"/>
        </w:rPr>
        <w:t>Section 11.</w:t>
      </w:r>
      <w:proofErr w:type="gramEnd"/>
      <w:r>
        <w:rPr>
          <w:rFonts w:ascii="Times New Roman" w:hAnsi="Times New Roman" w:cs="Times New Roman"/>
        </w:rPr>
        <w:tab/>
        <w:t>This ordinance shall take effect upon its final passage, the public welfare requiring it.</w:t>
      </w:r>
    </w:p>
    <w:p w:rsidR="00627A24" w:rsidRPr="001D279D" w:rsidRDefault="00107B39" w:rsidP="00A546AC">
      <w:pPr>
        <w:pStyle w:val="NoSpacing"/>
        <w:jc w:val="both"/>
        <w:rPr>
          <w:rFonts w:ascii="Times New Roman" w:hAnsi="Times New Roman" w:cs="Times New Roman"/>
        </w:rPr>
      </w:pPr>
      <w:r w:rsidRPr="001D279D">
        <w:rPr>
          <w:rFonts w:ascii="Times New Roman" w:hAnsi="Times New Roman" w:cs="Times New Roman"/>
          <w:b/>
        </w:rPr>
        <w:t>Motion</w:t>
      </w:r>
      <w:r w:rsidR="001D279D">
        <w:rPr>
          <w:rFonts w:ascii="Times New Roman" w:hAnsi="Times New Roman" w:cs="Times New Roman"/>
          <w:b/>
        </w:rPr>
        <w:t xml:space="preserve"> </w:t>
      </w:r>
      <w:r w:rsidR="001D279D">
        <w:rPr>
          <w:rFonts w:ascii="Times New Roman" w:hAnsi="Times New Roman" w:cs="Times New Roman"/>
        </w:rPr>
        <w:t xml:space="preserve">was made by </w:t>
      </w:r>
      <w:r w:rsidR="00CE41FD">
        <w:rPr>
          <w:rFonts w:ascii="Times New Roman" w:hAnsi="Times New Roman" w:cs="Times New Roman"/>
        </w:rPr>
        <w:t xml:space="preserve">Atwell, seconded by Shirk to approve Ordinance No. 05-11-2015-90. </w:t>
      </w:r>
      <w:proofErr w:type="gramStart"/>
      <w:r w:rsidR="00CE41FD">
        <w:rPr>
          <w:rFonts w:ascii="Times New Roman" w:hAnsi="Times New Roman" w:cs="Times New Roman"/>
        </w:rPr>
        <w:t xml:space="preserve">All </w:t>
      </w:r>
      <w:proofErr w:type="spellStart"/>
      <w:r w:rsidR="00CE41FD">
        <w:rPr>
          <w:rFonts w:ascii="Times New Roman" w:hAnsi="Times New Roman" w:cs="Times New Roman"/>
        </w:rPr>
        <w:t>Ayes</w:t>
      </w:r>
      <w:proofErr w:type="spellEnd"/>
      <w:r w:rsidR="00CE41FD">
        <w:rPr>
          <w:rFonts w:ascii="Times New Roman" w:hAnsi="Times New Roman" w:cs="Times New Roman"/>
        </w:rPr>
        <w:t xml:space="preserve"> with the exception of Phillips, who did not approve.</w:t>
      </w:r>
      <w:proofErr w:type="gramEnd"/>
    </w:p>
    <w:p w:rsidR="00107B39" w:rsidRPr="00107B39" w:rsidRDefault="00107B39" w:rsidP="00A546AC">
      <w:pPr>
        <w:pStyle w:val="NoSpacing"/>
        <w:jc w:val="both"/>
        <w:rPr>
          <w:rFonts w:ascii="Times New Roman" w:hAnsi="Times New Roman" w:cs="Times New Roman"/>
        </w:rPr>
      </w:pPr>
    </w:p>
    <w:p w:rsidR="003C4798" w:rsidRPr="00AB7C3C" w:rsidRDefault="003C4798" w:rsidP="00A546AC">
      <w:pPr>
        <w:pStyle w:val="NoSpacing"/>
        <w:jc w:val="both"/>
        <w:rPr>
          <w:rFonts w:ascii="Times New Roman" w:hAnsi="Times New Roman" w:cs="Times New Roman"/>
          <w:b/>
          <w:u w:val="single"/>
        </w:rPr>
      </w:pPr>
      <w:r w:rsidRPr="00AB7C3C">
        <w:rPr>
          <w:rFonts w:ascii="Times New Roman" w:hAnsi="Times New Roman" w:cs="Times New Roman"/>
          <w:b/>
          <w:u w:val="single"/>
        </w:rPr>
        <w:t>Adjournment</w:t>
      </w:r>
    </w:p>
    <w:p w:rsidR="005150A9" w:rsidRPr="00AB7C3C" w:rsidRDefault="005150A9" w:rsidP="00A546AC">
      <w:pPr>
        <w:pStyle w:val="NoSpacing"/>
        <w:jc w:val="both"/>
        <w:rPr>
          <w:rFonts w:ascii="Times New Roman" w:hAnsi="Times New Roman" w:cs="Times New Roman"/>
          <w:b/>
          <w:u w:val="single"/>
        </w:rPr>
      </w:pPr>
    </w:p>
    <w:p w:rsidR="002B032E" w:rsidRPr="00AB7C3C" w:rsidRDefault="005150A9" w:rsidP="002B032E">
      <w:pPr>
        <w:pStyle w:val="NoSpacing"/>
        <w:jc w:val="both"/>
        <w:rPr>
          <w:rFonts w:ascii="Times New Roman" w:hAnsi="Times New Roman" w:cs="Times New Roman"/>
        </w:rPr>
      </w:pPr>
      <w:r w:rsidRPr="00AB7C3C">
        <w:rPr>
          <w:rFonts w:ascii="Times New Roman" w:hAnsi="Times New Roman" w:cs="Times New Roman"/>
          <w:b/>
        </w:rPr>
        <w:t>Motion</w:t>
      </w:r>
      <w:r w:rsidR="00993762" w:rsidRPr="00AB7C3C">
        <w:rPr>
          <w:rFonts w:ascii="Times New Roman" w:hAnsi="Times New Roman" w:cs="Times New Roman"/>
          <w:b/>
        </w:rPr>
        <w:t xml:space="preserve"> </w:t>
      </w:r>
      <w:r w:rsidR="005E131E" w:rsidRPr="00AB7C3C">
        <w:rPr>
          <w:rFonts w:ascii="Times New Roman" w:hAnsi="Times New Roman" w:cs="Times New Roman"/>
        </w:rPr>
        <w:t>was made by</w:t>
      </w:r>
      <w:r w:rsidR="00BE1AF8" w:rsidRPr="00AB7C3C">
        <w:rPr>
          <w:rFonts w:ascii="Times New Roman" w:hAnsi="Times New Roman" w:cs="Times New Roman"/>
        </w:rPr>
        <w:t xml:space="preserve"> </w:t>
      </w:r>
      <w:r w:rsidR="00CE41FD">
        <w:rPr>
          <w:rFonts w:ascii="Times New Roman" w:hAnsi="Times New Roman" w:cs="Times New Roman"/>
        </w:rPr>
        <w:t>Phillips</w:t>
      </w:r>
      <w:r w:rsidR="002E64BA" w:rsidRPr="00AB7C3C">
        <w:rPr>
          <w:rFonts w:ascii="Times New Roman" w:hAnsi="Times New Roman" w:cs="Times New Roman"/>
        </w:rPr>
        <w:t xml:space="preserve">, seconded </w:t>
      </w:r>
      <w:r w:rsidR="00BE1AF8" w:rsidRPr="00AB7C3C">
        <w:rPr>
          <w:rFonts w:ascii="Times New Roman" w:hAnsi="Times New Roman" w:cs="Times New Roman"/>
        </w:rPr>
        <w:t xml:space="preserve">by </w:t>
      </w:r>
      <w:r w:rsidR="00D055C3" w:rsidRPr="00AB7C3C">
        <w:rPr>
          <w:rFonts w:ascii="Times New Roman" w:hAnsi="Times New Roman" w:cs="Times New Roman"/>
        </w:rPr>
        <w:t>Atwell</w:t>
      </w:r>
      <w:r w:rsidR="004B1718" w:rsidRPr="00AB7C3C">
        <w:rPr>
          <w:rFonts w:ascii="Times New Roman" w:hAnsi="Times New Roman" w:cs="Times New Roman"/>
        </w:rPr>
        <w:t xml:space="preserve"> </w:t>
      </w:r>
      <w:r w:rsidR="002B032E" w:rsidRPr="00AB7C3C">
        <w:rPr>
          <w:rFonts w:ascii="Times New Roman" w:hAnsi="Times New Roman" w:cs="Times New Roman"/>
        </w:rPr>
        <w:t xml:space="preserve">to adjourn the meeting. </w:t>
      </w:r>
      <w:proofErr w:type="gramStart"/>
      <w:r w:rsidR="002B032E" w:rsidRPr="00AB7C3C">
        <w:rPr>
          <w:rFonts w:ascii="Times New Roman" w:hAnsi="Times New Roman" w:cs="Times New Roman"/>
        </w:rPr>
        <w:t>All Ayes.</w:t>
      </w:r>
      <w:proofErr w:type="gramEnd"/>
    </w:p>
    <w:p w:rsidR="002B032E" w:rsidRPr="00AB7C3C" w:rsidRDefault="002B032E" w:rsidP="002B032E">
      <w:pPr>
        <w:pStyle w:val="NoSpacing"/>
        <w:jc w:val="both"/>
        <w:rPr>
          <w:rFonts w:ascii="Times New Roman" w:hAnsi="Times New Roman" w:cs="Times New Roman"/>
        </w:rPr>
      </w:pPr>
    </w:p>
    <w:p w:rsidR="002B032E" w:rsidRPr="00AB7C3C" w:rsidRDefault="002B032E" w:rsidP="002B032E">
      <w:pPr>
        <w:pStyle w:val="NoSpacing"/>
        <w:jc w:val="both"/>
        <w:rPr>
          <w:rFonts w:ascii="Times New Roman" w:hAnsi="Times New Roman" w:cs="Times New Roman"/>
        </w:rPr>
      </w:pPr>
    </w:p>
    <w:p w:rsidR="00A2105B" w:rsidRPr="00AB7C3C" w:rsidRDefault="007E227F" w:rsidP="002B032E">
      <w:pPr>
        <w:pStyle w:val="NoSpacing"/>
        <w:jc w:val="both"/>
        <w:rPr>
          <w:rFonts w:ascii="Times New Roman" w:hAnsi="Times New Roman" w:cs="Times New Roman"/>
        </w:rPr>
      </w:pPr>
      <w:r w:rsidRPr="00AB7C3C">
        <w:rPr>
          <w:rFonts w:ascii="Times New Roman" w:hAnsi="Times New Roman" w:cs="Times New Roman"/>
        </w:rPr>
        <w:t xml:space="preserve">  </w:t>
      </w:r>
    </w:p>
    <w:p w:rsidR="00FD0B3C" w:rsidRPr="00AB7C3C" w:rsidRDefault="002B032E" w:rsidP="00CF38B7">
      <w:pPr>
        <w:pStyle w:val="NoSpacing"/>
        <w:jc w:val="both"/>
        <w:rPr>
          <w:rFonts w:ascii="Times New Roman" w:hAnsi="Times New Roman" w:cs="Times New Roman"/>
        </w:rPr>
      </w:pPr>
      <w:r w:rsidRPr="00AB7C3C">
        <w:rPr>
          <w:rFonts w:ascii="Times New Roman" w:hAnsi="Times New Roman" w:cs="Times New Roman"/>
        </w:rPr>
        <w:t>_____________________                                                     _________________________</w:t>
      </w:r>
      <w:r w:rsidRPr="00AB7C3C">
        <w:rPr>
          <w:rFonts w:ascii="Times New Roman" w:hAnsi="Times New Roman" w:cs="Times New Roman"/>
        </w:rPr>
        <w:br/>
        <w:t>Mayor</w:t>
      </w:r>
      <w:r w:rsidRPr="00AB7C3C">
        <w:rPr>
          <w:rFonts w:ascii="Times New Roman" w:hAnsi="Times New Roman" w:cs="Times New Roman"/>
        </w:rPr>
        <w:tab/>
      </w:r>
      <w:r w:rsidRPr="00AB7C3C">
        <w:rPr>
          <w:rFonts w:ascii="Times New Roman" w:hAnsi="Times New Roman" w:cs="Times New Roman"/>
        </w:rPr>
        <w:tab/>
      </w:r>
      <w:r w:rsidRPr="00AB7C3C">
        <w:rPr>
          <w:rFonts w:ascii="Times New Roman" w:hAnsi="Times New Roman" w:cs="Times New Roman"/>
        </w:rPr>
        <w:tab/>
      </w:r>
      <w:r w:rsidRPr="00AB7C3C">
        <w:rPr>
          <w:rFonts w:ascii="Times New Roman" w:hAnsi="Times New Roman" w:cs="Times New Roman"/>
        </w:rPr>
        <w:tab/>
      </w:r>
      <w:r w:rsidRPr="00AB7C3C">
        <w:rPr>
          <w:rFonts w:ascii="Times New Roman" w:hAnsi="Times New Roman" w:cs="Times New Roman"/>
        </w:rPr>
        <w:tab/>
      </w:r>
      <w:r w:rsidRPr="00AB7C3C">
        <w:rPr>
          <w:rFonts w:ascii="Times New Roman" w:hAnsi="Times New Roman" w:cs="Times New Roman"/>
        </w:rPr>
        <w:tab/>
      </w:r>
      <w:r w:rsidRPr="00AB7C3C">
        <w:rPr>
          <w:rFonts w:ascii="Times New Roman" w:hAnsi="Times New Roman" w:cs="Times New Roman"/>
        </w:rPr>
        <w:tab/>
      </w:r>
      <w:r w:rsidRPr="00AB7C3C">
        <w:rPr>
          <w:rFonts w:ascii="Times New Roman" w:hAnsi="Times New Roman" w:cs="Times New Roman"/>
        </w:rPr>
        <w:tab/>
      </w:r>
      <w:r w:rsidRPr="00AB7C3C">
        <w:rPr>
          <w:rFonts w:ascii="Times New Roman" w:hAnsi="Times New Roman" w:cs="Times New Roman"/>
        </w:rPr>
        <w:tab/>
        <w:t xml:space="preserve">                   Recorder</w:t>
      </w:r>
    </w:p>
    <w:sectPr w:rsidR="00FD0B3C" w:rsidRPr="00AB7C3C" w:rsidSect="00844E2B">
      <w:pgSz w:w="12240" w:h="15840" w:code="1"/>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5588"/>
    <w:multiLevelType w:val="hybridMultilevel"/>
    <w:tmpl w:val="6C242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627A"/>
    <w:multiLevelType w:val="hybridMultilevel"/>
    <w:tmpl w:val="14B6F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003CE"/>
    <w:multiLevelType w:val="hybridMultilevel"/>
    <w:tmpl w:val="C98A43A4"/>
    <w:lvl w:ilvl="0" w:tplc="1F963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8A7187"/>
    <w:multiLevelType w:val="hybridMultilevel"/>
    <w:tmpl w:val="E01A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C5814"/>
    <w:multiLevelType w:val="hybridMultilevel"/>
    <w:tmpl w:val="8FDC6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2"/>
  </w:num>
  <w:num w:numId="5">
    <w:abstractNumId w:val="10"/>
  </w:num>
  <w:num w:numId="6">
    <w:abstractNumId w:val="1"/>
  </w:num>
  <w:num w:numId="7">
    <w:abstractNumId w:val="7"/>
  </w:num>
  <w:num w:numId="8">
    <w:abstractNumId w:val="6"/>
  </w:num>
  <w:num w:numId="9">
    <w:abstractNumId w:val="5"/>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3A4D"/>
    <w:rsid w:val="00003FB1"/>
    <w:rsid w:val="0001005E"/>
    <w:rsid w:val="0001613D"/>
    <w:rsid w:val="00025C82"/>
    <w:rsid w:val="00031DD3"/>
    <w:rsid w:val="000531C6"/>
    <w:rsid w:val="0005418E"/>
    <w:rsid w:val="00080570"/>
    <w:rsid w:val="00091443"/>
    <w:rsid w:val="00092872"/>
    <w:rsid w:val="00096E95"/>
    <w:rsid w:val="000A670A"/>
    <w:rsid w:val="000B68A6"/>
    <w:rsid w:val="000B772C"/>
    <w:rsid w:val="000D6955"/>
    <w:rsid w:val="000E4A19"/>
    <w:rsid w:val="00107B39"/>
    <w:rsid w:val="0011744B"/>
    <w:rsid w:val="00126FD9"/>
    <w:rsid w:val="00135F6D"/>
    <w:rsid w:val="001560C6"/>
    <w:rsid w:val="001A00BD"/>
    <w:rsid w:val="001B6029"/>
    <w:rsid w:val="001B6FA9"/>
    <w:rsid w:val="001C1335"/>
    <w:rsid w:val="001C141A"/>
    <w:rsid w:val="001C1BC8"/>
    <w:rsid w:val="001D279D"/>
    <w:rsid w:val="001D7595"/>
    <w:rsid w:val="001E5B36"/>
    <w:rsid w:val="00200249"/>
    <w:rsid w:val="002016E9"/>
    <w:rsid w:val="00213107"/>
    <w:rsid w:val="00214838"/>
    <w:rsid w:val="00214A78"/>
    <w:rsid w:val="00236C5C"/>
    <w:rsid w:val="002724DE"/>
    <w:rsid w:val="00272A73"/>
    <w:rsid w:val="002755E2"/>
    <w:rsid w:val="002868CF"/>
    <w:rsid w:val="00297D43"/>
    <w:rsid w:val="002B032E"/>
    <w:rsid w:val="002B5E2C"/>
    <w:rsid w:val="002E64BA"/>
    <w:rsid w:val="00300D22"/>
    <w:rsid w:val="00302D04"/>
    <w:rsid w:val="00320EFB"/>
    <w:rsid w:val="00323B37"/>
    <w:rsid w:val="00323C35"/>
    <w:rsid w:val="0033444B"/>
    <w:rsid w:val="00347E0F"/>
    <w:rsid w:val="00362682"/>
    <w:rsid w:val="003744CB"/>
    <w:rsid w:val="003768EF"/>
    <w:rsid w:val="003B132E"/>
    <w:rsid w:val="003C4798"/>
    <w:rsid w:val="003C6040"/>
    <w:rsid w:val="003D5CC4"/>
    <w:rsid w:val="003E1464"/>
    <w:rsid w:val="003F182B"/>
    <w:rsid w:val="003F6EDC"/>
    <w:rsid w:val="004110AF"/>
    <w:rsid w:val="00414EE1"/>
    <w:rsid w:val="0042313F"/>
    <w:rsid w:val="00431CF2"/>
    <w:rsid w:val="00442DAB"/>
    <w:rsid w:val="004454B7"/>
    <w:rsid w:val="00470E9F"/>
    <w:rsid w:val="00485D24"/>
    <w:rsid w:val="00491991"/>
    <w:rsid w:val="004B1718"/>
    <w:rsid w:val="004B41E6"/>
    <w:rsid w:val="004C2F92"/>
    <w:rsid w:val="004D452E"/>
    <w:rsid w:val="004D65FF"/>
    <w:rsid w:val="004E4F25"/>
    <w:rsid w:val="005150A9"/>
    <w:rsid w:val="00522D91"/>
    <w:rsid w:val="005524D8"/>
    <w:rsid w:val="00570A9C"/>
    <w:rsid w:val="00570D6D"/>
    <w:rsid w:val="00587725"/>
    <w:rsid w:val="005A3AC5"/>
    <w:rsid w:val="005A731B"/>
    <w:rsid w:val="005B37A6"/>
    <w:rsid w:val="005B5A8B"/>
    <w:rsid w:val="005C6AFC"/>
    <w:rsid w:val="005E131E"/>
    <w:rsid w:val="005F6FA2"/>
    <w:rsid w:val="006029C5"/>
    <w:rsid w:val="00616D8C"/>
    <w:rsid w:val="00627A24"/>
    <w:rsid w:val="00634AB3"/>
    <w:rsid w:val="006665CE"/>
    <w:rsid w:val="00667F55"/>
    <w:rsid w:val="00682E3C"/>
    <w:rsid w:val="00690B36"/>
    <w:rsid w:val="0069107E"/>
    <w:rsid w:val="006E0320"/>
    <w:rsid w:val="006E237F"/>
    <w:rsid w:val="0070668C"/>
    <w:rsid w:val="007373B6"/>
    <w:rsid w:val="00745C58"/>
    <w:rsid w:val="00754B9B"/>
    <w:rsid w:val="007A522C"/>
    <w:rsid w:val="007B6124"/>
    <w:rsid w:val="007C2C61"/>
    <w:rsid w:val="007E227F"/>
    <w:rsid w:val="0080317E"/>
    <w:rsid w:val="00842AC8"/>
    <w:rsid w:val="00844E2B"/>
    <w:rsid w:val="0084763C"/>
    <w:rsid w:val="00861B3F"/>
    <w:rsid w:val="0087257C"/>
    <w:rsid w:val="0087629E"/>
    <w:rsid w:val="008954B5"/>
    <w:rsid w:val="008B3622"/>
    <w:rsid w:val="008C4301"/>
    <w:rsid w:val="008D5416"/>
    <w:rsid w:val="00900E08"/>
    <w:rsid w:val="00901FF4"/>
    <w:rsid w:val="0093238E"/>
    <w:rsid w:val="00956150"/>
    <w:rsid w:val="00964E28"/>
    <w:rsid w:val="009677C3"/>
    <w:rsid w:val="0099276D"/>
    <w:rsid w:val="00993762"/>
    <w:rsid w:val="009C37FA"/>
    <w:rsid w:val="009D0E99"/>
    <w:rsid w:val="009F039A"/>
    <w:rsid w:val="009F6E97"/>
    <w:rsid w:val="00A01A0B"/>
    <w:rsid w:val="00A208E8"/>
    <w:rsid w:val="00A2105B"/>
    <w:rsid w:val="00A26FCE"/>
    <w:rsid w:val="00A33FBD"/>
    <w:rsid w:val="00A35843"/>
    <w:rsid w:val="00A45771"/>
    <w:rsid w:val="00A45EA6"/>
    <w:rsid w:val="00A47A3B"/>
    <w:rsid w:val="00A52E64"/>
    <w:rsid w:val="00A546AC"/>
    <w:rsid w:val="00A82BC6"/>
    <w:rsid w:val="00A82D00"/>
    <w:rsid w:val="00A87F63"/>
    <w:rsid w:val="00A904B4"/>
    <w:rsid w:val="00AB5641"/>
    <w:rsid w:val="00AB7C3C"/>
    <w:rsid w:val="00AC2888"/>
    <w:rsid w:val="00AC5FB1"/>
    <w:rsid w:val="00AE6262"/>
    <w:rsid w:val="00AF22E8"/>
    <w:rsid w:val="00B010F4"/>
    <w:rsid w:val="00B07D9B"/>
    <w:rsid w:val="00B17FAD"/>
    <w:rsid w:val="00B33A4D"/>
    <w:rsid w:val="00B56BA9"/>
    <w:rsid w:val="00B63596"/>
    <w:rsid w:val="00B8084C"/>
    <w:rsid w:val="00BD48DC"/>
    <w:rsid w:val="00BE1AF8"/>
    <w:rsid w:val="00BE3AC4"/>
    <w:rsid w:val="00BE4C50"/>
    <w:rsid w:val="00BF6C97"/>
    <w:rsid w:val="00C01638"/>
    <w:rsid w:val="00C02A6F"/>
    <w:rsid w:val="00C15ECD"/>
    <w:rsid w:val="00C21473"/>
    <w:rsid w:val="00C3430F"/>
    <w:rsid w:val="00C47817"/>
    <w:rsid w:val="00C5741D"/>
    <w:rsid w:val="00C758EF"/>
    <w:rsid w:val="00C91307"/>
    <w:rsid w:val="00CA38D9"/>
    <w:rsid w:val="00CA5E13"/>
    <w:rsid w:val="00CB5F81"/>
    <w:rsid w:val="00CC4AB8"/>
    <w:rsid w:val="00CC79AE"/>
    <w:rsid w:val="00CE3363"/>
    <w:rsid w:val="00CE41FD"/>
    <w:rsid w:val="00CF38B7"/>
    <w:rsid w:val="00D034BD"/>
    <w:rsid w:val="00D055C3"/>
    <w:rsid w:val="00D12BA0"/>
    <w:rsid w:val="00D157A4"/>
    <w:rsid w:val="00D17ABC"/>
    <w:rsid w:val="00D27F7F"/>
    <w:rsid w:val="00D34303"/>
    <w:rsid w:val="00D50484"/>
    <w:rsid w:val="00D748D3"/>
    <w:rsid w:val="00D750C0"/>
    <w:rsid w:val="00D91CEC"/>
    <w:rsid w:val="00D9326F"/>
    <w:rsid w:val="00DA71A0"/>
    <w:rsid w:val="00DD0E5F"/>
    <w:rsid w:val="00DD1322"/>
    <w:rsid w:val="00DD3DD7"/>
    <w:rsid w:val="00DE4C1D"/>
    <w:rsid w:val="00DE5683"/>
    <w:rsid w:val="00DF0717"/>
    <w:rsid w:val="00DF4BEC"/>
    <w:rsid w:val="00DF5CAB"/>
    <w:rsid w:val="00E06C7C"/>
    <w:rsid w:val="00E16667"/>
    <w:rsid w:val="00E17908"/>
    <w:rsid w:val="00E21329"/>
    <w:rsid w:val="00E26101"/>
    <w:rsid w:val="00E4395C"/>
    <w:rsid w:val="00E61F04"/>
    <w:rsid w:val="00E70F4C"/>
    <w:rsid w:val="00E77AC9"/>
    <w:rsid w:val="00E938BB"/>
    <w:rsid w:val="00E951BF"/>
    <w:rsid w:val="00EA1983"/>
    <w:rsid w:val="00EE763B"/>
    <w:rsid w:val="00EF166E"/>
    <w:rsid w:val="00F06504"/>
    <w:rsid w:val="00F07787"/>
    <w:rsid w:val="00F13536"/>
    <w:rsid w:val="00F20FF9"/>
    <w:rsid w:val="00F35D1E"/>
    <w:rsid w:val="00F35D60"/>
    <w:rsid w:val="00F406DE"/>
    <w:rsid w:val="00F4366B"/>
    <w:rsid w:val="00F43E79"/>
    <w:rsid w:val="00F51B5B"/>
    <w:rsid w:val="00F524D9"/>
    <w:rsid w:val="00F754C6"/>
    <w:rsid w:val="00F81598"/>
    <w:rsid w:val="00F84F59"/>
    <w:rsid w:val="00F86476"/>
    <w:rsid w:val="00FD0B3C"/>
    <w:rsid w:val="00FE46C7"/>
    <w:rsid w:val="00FE5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D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 w:type="character" w:styleId="Hyperlink">
    <w:name w:val="Hyperlink"/>
    <w:basedOn w:val="DefaultParagraphFont"/>
    <w:uiPriority w:val="99"/>
    <w:unhideWhenUsed/>
    <w:rsid w:val="00C01638"/>
    <w:rPr>
      <w:color w:val="0000FF" w:themeColor="hyperlink"/>
      <w:u w:val="single"/>
    </w:rPr>
  </w:style>
  <w:style w:type="paragraph" w:customStyle="1" w:styleId="Default">
    <w:name w:val="Default"/>
    <w:rsid w:val="00107B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7193490">
      <w:bodyDiv w:val="1"/>
      <w:marLeft w:val="0"/>
      <w:marRight w:val="0"/>
      <w:marTop w:val="0"/>
      <w:marBottom w:val="0"/>
      <w:divBdr>
        <w:top w:val="none" w:sz="0" w:space="0" w:color="auto"/>
        <w:left w:val="none" w:sz="0" w:space="0" w:color="auto"/>
        <w:bottom w:val="none" w:sz="0" w:space="0" w:color="auto"/>
        <w:right w:val="none" w:sz="0" w:space="0" w:color="auto"/>
      </w:divBdr>
    </w:div>
    <w:div w:id="2343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AE9A-3B53-419F-8F77-FC65B273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23645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Haley</cp:lastModifiedBy>
  <cp:revision>4</cp:revision>
  <cp:lastPrinted>2015-07-09T17:20:00Z</cp:lastPrinted>
  <dcterms:created xsi:type="dcterms:W3CDTF">2015-07-09T17:20:00Z</dcterms:created>
  <dcterms:modified xsi:type="dcterms:W3CDTF">2015-07-09T17:46:00Z</dcterms:modified>
</cp:coreProperties>
</file>