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191BF" w14:textId="049C4F98" w:rsidR="00BD0625" w:rsidRDefault="00BE65CB">
      <w:r>
        <w:t>The Town of Englewood Board of Commission will meet on Monday July 13, 2020 at 6:00 PM for a regular scheduled meeting. This meeting will be held at the Englewood Municipal Building located at 107 Carroll Road.</w:t>
      </w:r>
    </w:p>
    <w:p w14:paraId="7BA623E0" w14:textId="2FBB4847" w:rsidR="00BE65CB" w:rsidRDefault="00BE65CB"/>
    <w:p w14:paraId="3ED0A808" w14:textId="5CD36591" w:rsidR="00BE65CB" w:rsidRDefault="00BE65CB" w:rsidP="00BE65CB">
      <w:pPr>
        <w:spacing w:after="0"/>
      </w:pPr>
      <w:r>
        <w:t>Call to Order</w:t>
      </w:r>
    </w:p>
    <w:p w14:paraId="34EC4930" w14:textId="04A94ADB" w:rsidR="00BE65CB" w:rsidRDefault="00BE65CB" w:rsidP="00BE65CB">
      <w:pPr>
        <w:spacing w:after="0"/>
      </w:pPr>
      <w:r>
        <w:t>Roll Call</w:t>
      </w:r>
    </w:p>
    <w:p w14:paraId="6DA9563F" w14:textId="3898F76F" w:rsidR="00BE65CB" w:rsidRDefault="00BE65CB" w:rsidP="00BE65CB">
      <w:pPr>
        <w:spacing w:after="0"/>
      </w:pPr>
      <w:r>
        <w:t xml:space="preserve">Invocation/Pledge of Allegiance </w:t>
      </w:r>
    </w:p>
    <w:p w14:paraId="5F593D4E" w14:textId="1412E0D9" w:rsidR="00BE65CB" w:rsidRDefault="00BE65CB" w:rsidP="00BE65CB">
      <w:pPr>
        <w:spacing w:after="0"/>
      </w:pPr>
      <w:r>
        <w:t>Communications from the Mayor</w:t>
      </w:r>
    </w:p>
    <w:p w14:paraId="33489ADB" w14:textId="29B2F273" w:rsidR="00BE65CB" w:rsidRDefault="00BE65CB" w:rsidP="00BE65CB">
      <w:pPr>
        <w:spacing w:after="0"/>
      </w:pPr>
      <w:r>
        <w:t>Commissioner Reports</w:t>
      </w:r>
    </w:p>
    <w:p w14:paraId="510BEECB" w14:textId="51D4CF1A" w:rsidR="00BE65CB" w:rsidRDefault="00BE65CB" w:rsidP="00BE65CB">
      <w:pPr>
        <w:spacing w:after="0"/>
      </w:pPr>
    </w:p>
    <w:p w14:paraId="6C1A096F" w14:textId="3DE8E43B" w:rsidR="00BE65CB" w:rsidRDefault="00BE65CB" w:rsidP="00BE65CB">
      <w:pPr>
        <w:spacing w:after="0"/>
      </w:pPr>
    </w:p>
    <w:p w14:paraId="2A887D7B" w14:textId="5154D0B7" w:rsidR="00BE65CB" w:rsidRDefault="00BE65CB" w:rsidP="00BE65CB">
      <w:pPr>
        <w:spacing w:after="0"/>
        <w:jc w:val="center"/>
      </w:pPr>
      <w:r>
        <w:t xml:space="preserve">Agenda </w:t>
      </w:r>
    </w:p>
    <w:p w14:paraId="3DD7CD67" w14:textId="1AEFC8DA" w:rsidR="00BE65CB" w:rsidRDefault="00BE65CB" w:rsidP="00BE65CB">
      <w:pPr>
        <w:spacing w:after="0"/>
        <w:jc w:val="center"/>
      </w:pPr>
    </w:p>
    <w:p w14:paraId="34868D39" w14:textId="77777777" w:rsidR="00C67C43" w:rsidRDefault="00C67C43" w:rsidP="00C67C43">
      <w:pPr>
        <w:pStyle w:val="ListParagraph"/>
        <w:numPr>
          <w:ilvl w:val="0"/>
          <w:numId w:val="1"/>
        </w:numPr>
        <w:spacing w:after="0"/>
      </w:pPr>
      <w:r>
        <w:t>Approval of all June Minutes</w:t>
      </w:r>
    </w:p>
    <w:p w14:paraId="554BB81F" w14:textId="0C69FA3D" w:rsidR="00C67C43" w:rsidRDefault="00C67C43" w:rsidP="00C67C43">
      <w:pPr>
        <w:pStyle w:val="ListParagraph"/>
        <w:numPr>
          <w:ilvl w:val="0"/>
          <w:numId w:val="1"/>
        </w:numPr>
        <w:spacing w:after="0"/>
      </w:pPr>
      <w:r>
        <w:t xml:space="preserve">Put a hold on all spending unless the Mayor and Vice Mayor approves the purchase </w:t>
      </w:r>
    </w:p>
    <w:p w14:paraId="58B19E3F" w14:textId="0412BEFA" w:rsidR="00262A8D" w:rsidRPr="00262A8D" w:rsidRDefault="00262A8D" w:rsidP="00C67C43">
      <w:pPr>
        <w:pStyle w:val="ListParagraph"/>
        <w:numPr>
          <w:ilvl w:val="0"/>
          <w:numId w:val="1"/>
        </w:numPr>
        <w:spacing w:after="0"/>
      </w:pPr>
      <w:r>
        <w:t xml:space="preserve">Final Reading of Ordinance No. 06-08-20-122; </w:t>
      </w:r>
      <w:r>
        <w:rPr>
          <w:i/>
          <w:iCs/>
        </w:rPr>
        <w:t>an ordinance to adopt the City of Etowah, Tennessee’s tiny house ordinance</w:t>
      </w:r>
    </w:p>
    <w:p w14:paraId="5E351D90" w14:textId="276CA970" w:rsidR="00262A8D" w:rsidRDefault="00262A8D" w:rsidP="00C67C43">
      <w:pPr>
        <w:pStyle w:val="ListParagraph"/>
        <w:numPr>
          <w:ilvl w:val="0"/>
          <w:numId w:val="1"/>
        </w:numPr>
        <w:spacing w:after="0"/>
      </w:pPr>
      <w:r>
        <w:t xml:space="preserve">Final Reading of Ordinance No. 06-08-20-123; </w:t>
      </w:r>
      <w:r>
        <w:rPr>
          <w:i/>
          <w:iCs/>
        </w:rPr>
        <w:t xml:space="preserve">an ordinance to amend the official zoning ordinance to set a </w:t>
      </w:r>
      <w:r w:rsidR="00E00BA3">
        <w:rPr>
          <w:i/>
          <w:iCs/>
        </w:rPr>
        <w:t>minimum square footage requirement for residential structures in the residential zoning districts in the Town of Englewood, Tennessee</w:t>
      </w:r>
      <w:r>
        <w:rPr>
          <w:i/>
          <w:iCs/>
        </w:rPr>
        <w:t xml:space="preserve"> </w:t>
      </w:r>
    </w:p>
    <w:p w14:paraId="32C7CE2F" w14:textId="66D1C8C5" w:rsidR="00262A8D" w:rsidRDefault="00C67C43" w:rsidP="00262A8D">
      <w:pPr>
        <w:pStyle w:val="ListParagraph"/>
        <w:numPr>
          <w:ilvl w:val="0"/>
          <w:numId w:val="1"/>
        </w:numPr>
        <w:spacing w:after="0"/>
      </w:pPr>
      <w:r>
        <w:t>Make Ford F350</w:t>
      </w:r>
      <w:r w:rsidR="00E00BA3">
        <w:t xml:space="preserve">, International garbage truck and Chevrolet Tahoe </w:t>
      </w:r>
      <w:r>
        <w:t xml:space="preserve">surplus </w:t>
      </w:r>
    </w:p>
    <w:p w14:paraId="4711DFA0" w14:textId="77777777" w:rsidR="00BF7472" w:rsidRDefault="00BF7472" w:rsidP="00C67C43">
      <w:pPr>
        <w:pStyle w:val="ListParagraph"/>
        <w:numPr>
          <w:ilvl w:val="0"/>
          <w:numId w:val="1"/>
        </w:numPr>
        <w:spacing w:after="0"/>
      </w:pPr>
      <w:r>
        <w:t>Police Department Report</w:t>
      </w:r>
    </w:p>
    <w:p w14:paraId="7BF92444" w14:textId="0193CAD6" w:rsidR="00BE65CB" w:rsidRDefault="00BF7472" w:rsidP="00C67C43">
      <w:pPr>
        <w:pStyle w:val="ListParagraph"/>
        <w:numPr>
          <w:ilvl w:val="0"/>
          <w:numId w:val="1"/>
        </w:numPr>
        <w:spacing w:after="0"/>
      </w:pPr>
      <w:r>
        <w:t>Fire Department Report</w:t>
      </w:r>
    </w:p>
    <w:p w14:paraId="0E0A01B0" w14:textId="41AC4518" w:rsidR="00BF7472" w:rsidRDefault="00BF7472" w:rsidP="00C67C43">
      <w:pPr>
        <w:pStyle w:val="ListParagraph"/>
        <w:numPr>
          <w:ilvl w:val="0"/>
          <w:numId w:val="1"/>
        </w:numPr>
        <w:spacing w:after="0"/>
      </w:pPr>
      <w:r>
        <w:t>Beth Sizemore- Water Tower Preservation Committee</w:t>
      </w:r>
    </w:p>
    <w:p w14:paraId="08E3940C" w14:textId="26A0E84C" w:rsidR="00957B05" w:rsidRDefault="00957B05" w:rsidP="00C67C43">
      <w:pPr>
        <w:pStyle w:val="ListParagraph"/>
        <w:numPr>
          <w:ilvl w:val="0"/>
          <w:numId w:val="1"/>
        </w:numPr>
        <w:spacing w:after="0"/>
      </w:pPr>
      <w:r>
        <w:t>Any Other Business to Legally Come Before the Board</w:t>
      </w:r>
    </w:p>
    <w:p w14:paraId="1DD91576" w14:textId="19101D5D" w:rsidR="00BF7472" w:rsidRDefault="00BF7472" w:rsidP="00C67C43">
      <w:pPr>
        <w:pStyle w:val="ListParagraph"/>
        <w:numPr>
          <w:ilvl w:val="0"/>
          <w:numId w:val="1"/>
        </w:numPr>
        <w:spacing w:after="0"/>
      </w:pPr>
      <w:r>
        <w:t xml:space="preserve">Adjournment  </w:t>
      </w:r>
    </w:p>
    <w:p w14:paraId="1A432C90" w14:textId="1E11577F" w:rsidR="00E00BA3" w:rsidRDefault="00E00BA3" w:rsidP="00E00BA3">
      <w:pPr>
        <w:pStyle w:val="ListParagraph"/>
        <w:spacing w:after="0"/>
      </w:pPr>
    </w:p>
    <w:p w14:paraId="1A566C0B" w14:textId="007BB1B9" w:rsidR="00E00BA3" w:rsidRDefault="00E00BA3" w:rsidP="00E00BA3">
      <w:pPr>
        <w:pStyle w:val="ListParagraph"/>
        <w:spacing w:after="0"/>
      </w:pPr>
    </w:p>
    <w:p w14:paraId="245DC3E0" w14:textId="3C302EA9" w:rsidR="00E00BA3" w:rsidRDefault="00E00BA3" w:rsidP="00E00BA3">
      <w:pPr>
        <w:pStyle w:val="ListParagraph"/>
        <w:spacing w:after="0"/>
      </w:pPr>
    </w:p>
    <w:p w14:paraId="1F7AD6E9" w14:textId="46936BC8" w:rsidR="00E00BA3" w:rsidRDefault="00E00BA3" w:rsidP="00E00BA3">
      <w:pPr>
        <w:pStyle w:val="ListParagraph"/>
        <w:spacing w:after="0"/>
      </w:pPr>
    </w:p>
    <w:p w14:paraId="209AA7E8" w14:textId="6828375C" w:rsidR="00E00BA3" w:rsidRDefault="00E00BA3" w:rsidP="00E00BA3">
      <w:pPr>
        <w:pStyle w:val="ListParagraph"/>
        <w:spacing w:after="0"/>
      </w:pPr>
    </w:p>
    <w:p w14:paraId="69E0BA95" w14:textId="6D62D120" w:rsidR="00E00BA3" w:rsidRDefault="00E00BA3" w:rsidP="00E00BA3">
      <w:pPr>
        <w:pStyle w:val="ListParagraph"/>
        <w:spacing w:after="0"/>
      </w:pPr>
    </w:p>
    <w:p w14:paraId="02FDA127" w14:textId="50EAFEA3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6237954B" w14:textId="09675589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5C4922D6" w14:textId="7CCA632D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7B4BA3B7" w14:textId="1FD492C0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390E9F8D" w14:textId="010BA8DC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3759C216" w14:textId="09778862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49B7D3FE" w14:textId="2C4CA08D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12B7FC92" w14:textId="37611B1F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235A42F0" w14:textId="58C6C063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5BCF6F94" w14:textId="3FF863E5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371D2DF2" w14:textId="75786A03" w:rsidR="00E00BA3" w:rsidRDefault="00E00BA3" w:rsidP="00E00BA3">
      <w:pPr>
        <w:pStyle w:val="ListParagraph"/>
        <w:spacing w:after="0"/>
        <w:rPr>
          <w:sz w:val="18"/>
          <w:szCs w:val="18"/>
        </w:rPr>
      </w:pPr>
    </w:p>
    <w:p w14:paraId="2787F1C6" w14:textId="7228740B" w:rsidR="00E00BA3" w:rsidRPr="00E00BA3" w:rsidRDefault="00E00BA3" w:rsidP="00E00BA3">
      <w:pPr>
        <w:pStyle w:val="ListParagraph"/>
        <w:spacing w:after="0"/>
        <w:rPr>
          <w:sz w:val="16"/>
          <w:szCs w:val="16"/>
        </w:rPr>
      </w:pPr>
      <w:r w:rsidRPr="00E00BA3">
        <w:rPr>
          <w:sz w:val="16"/>
          <w:szCs w:val="16"/>
        </w:rPr>
        <w:t xml:space="preserve">This agenda was posted by </w:t>
      </w:r>
      <w:r w:rsidRPr="00E00BA3">
        <w:rPr>
          <w:rFonts w:ascii="Mongolian Baiti" w:eastAsia="Gungsuh" w:hAnsi="Mongolian Baiti" w:cs="Mongolian Baiti"/>
          <w:sz w:val="16"/>
          <w:szCs w:val="16"/>
        </w:rPr>
        <w:t>AMN</w:t>
      </w:r>
      <w:r w:rsidRPr="00E00BA3">
        <w:rPr>
          <w:sz w:val="16"/>
          <w:szCs w:val="16"/>
        </w:rPr>
        <w:t xml:space="preserve"> at the Englewood Post Office, Englewood City Hall and Englewood Police Department </w:t>
      </w:r>
    </w:p>
    <w:sectPr w:rsidR="00E00BA3" w:rsidRPr="00E00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01799"/>
    <w:multiLevelType w:val="hybridMultilevel"/>
    <w:tmpl w:val="B4E8B7DA"/>
    <w:lvl w:ilvl="0" w:tplc="135AA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CB"/>
    <w:rsid w:val="000C6556"/>
    <w:rsid w:val="00262A8D"/>
    <w:rsid w:val="00957B05"/>
    <w:rsid w:val="00BD0625"/>
    <w:rsid w:val="00BE65CB"/>
    <w:rsid w:val="00BF7472"/>
    <w:rsid w:val="00C67C43"/>
    <w:rsid w:val="00E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1397"/>
  <w15:chartTrackingRefBased/>
  <w15:docId w15:val="{1DED35CE-EE8F-43EE-9470-6011914B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Englewood</dc:creator>
  <cp:keywords/>
  <dc:description/>
  <cp:lastModifiedBy>Town of Englewood</cp:lastModifiedBy>
  <cp:revision>4</cp:revision>
  <dcterms:created xsi:type="dcterms:W3CDTF">2020-07-02T15:26:00Z</dcterms:created>
  <dcterms:modified xsi:type="dcterms:W3CDTF">2020-07-06T18:49:00Z</dcterms:modified>
</cp:coreProperties>
</file>